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4" w:rsidRDefault="000F0294" w:rsidP="004F4C6A">
      <w:pPr>
        <w:pStyle w:val="a5"/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0F0294" w:rsidRDefault="000F0294" w:rsidP="004F4C6A">
      <w:pPr>
        <w:pStyle w:val="a5"/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0F0294" w:rsidRPr="00251EB7" w:rsidRDefault="000F0294" w:rsidP="004F4C6A">
      <w:pPr>
        <w:pStyle w:val="a5"/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51EB7">
        <w:rPr>
          <w:rFonts w:ascii="Times New Roman" w:hAnsi="Times New Roman"/>
          <w:i w:val="0"/>
          <w:color w:val="auto"/>
          <w:sz w:val="28"/>
          <w:szCs w:val="28"/>
        </w:rPr>
        <w:t>Муниципальное бюджетное</w:t>
      </w:r>
      <w:r w:rsidRPr="00251EB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r w:rsidRPr="00251EB7">
        <w:rPr>
          <w:rFonts w:ascii="Times New Roman" w:hAnsi="Times New Roman"/>
          <w:i w:val="0"/>
          <w:color w:val="auto"/>
          <w:sz w:val="28"/>
          <w:szCs w:val="28"/>
        </w:rPr>
        <w:t>общеобразовательное учреждение «Кантемировский лицей» Кантемировского муниципального района Воронежской области</w:t>
      </w:r>
    </w:p>
    <w:tbl>
      <w:tblPr>
        <w:tblpPr w:leftFromText="180" w:rightFromText="180" w:vertAnchor="text" w:horzAnchor="page" w:tblpX="827" w:tblpY="1471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3570"/>
        <w:gridCol w:w="3432"/>
      </w:tblGrid>
      <w:tr w:rsidR="000F0294" w:rsidRPr="004F4C6A" w:rsidTr="007907F0">
        <w:trPr>
          <w:trHeight w:val="334"/>
        </w:trPr>
        <w:tc>
          <w:tcPr>
            <w:tcW w:w="3462" w:type="dxa"/>
          </w:tcPr>
          <w:p w:rsidR="000F0294" w:rsidRPr="004F4C6A" w:rsidRDefault="000F0294" w:rsidP="004F4C6A">
            <w:pPr>
              <w:tabs>
                <w:tab w:val="left" w:pos="284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 xml:space="preserve">Директор ___________ 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>Е.Б. Шипилова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 xml:space="preserve">Приказ №190  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Pr="004F4C6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4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1»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4C6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F4C6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570" w:type="dxa"/>
          </w:tcPr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>"Согласовано"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лицея по УВР___________ 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>Рассмотрена на заседании кафедры/МО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C6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F4C6A">
              <w:rPr>
                <w:rFonts w:ascii="Times New Roman" w:hAnsi="Times New Roman"/>
                <w:sz w:val="24"/>
                <w:szCs w:val="24"/>
                <w:lang w:val="uk-UA"/>
              </w:rPr>
              <w:t>«31»</w:t>
            </w:r>
            <w:r w:rsidRPr="004F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C6A">
              <w:rPr>
                <w:rFonts w:ascii="Times New Roman" w:hAnsi="Times New Roman"/>
                <w:sz w:val="24"/>
                <w:szCs w:val="24"/>
                <w:lang w:val="uk-UA"/>
              </w:rPr>
              <w:t>августа</w:t>
            </w:r>
            <w:r w:rsidRPr="004F4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4C6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F4C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294" w:rsidRPr="004F4C6A" w:rsidRDefault="000F0294" w:rsidP="004F4C6A">
            <w:pPr>
              <w:tabs>
                <w:tab w:val="left" w:pos="-426"/>
                <w:tab w:val="left" w:pos="1020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4C6A">
        <w:rPr>
          <w:rFonts w:ascii="Times New Roman" w:hAnsi="Times New Roman"/>
          <w:sz w:val="24"/>
          <w:szCs w:val="24"/>
        </w:rPr>
        <w:t xml:space="preserve"> </w:t>
      </w: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0"/>
          <w:szCs w:val="40"/>
        </w:rPr>
      </w:pPr>
      <w:r w:rsidRPr="004F4C6A">
        <w:rPr>
          <w:rFonts w:ascii="Times New Roman" w:hAnsi="Times New Roman"/>
          <w:b/>
          <w:sz w:val="40"/>
          <w:szCs w:val="40"/>
        </w:rPr>
        <w:t>Р А Б О Ч А Я   П Р О Г Р А М МА</w:t>
      </w: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4F4C6A">
        <w:rPr>
          <w:rFonts w:ascii="Times New Roman" w:hAnsi="Times New Roman"/>
          <w:b/>
          <w:sz w:val="52"/>
          <w:szCs w:val="52"/>
        </w:rPr>
        <w:t xml:space="preserve">по </w:t>
      </w:r>
      <w:r w:rsidRPr="004F4C6A">
        <w:rPr>
          <w:rFonts w:ascii="Times New Roman" w:hAnsi="Times New Roman"/>
          <w:b/>
          <w:sz w:val="52"/>
          <w:szCs w:val="52"/>
          <w:lang w:val="uk-UA"/>
        </w:rPr>
        <w:t xml:space="preserve">естествознанию </w:t>
      </w: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4F4C6A">
        <w:rPr>
          <w:rFonts w:ascii="Times New Roman" w:hAnsi="Times New Roman"/>
          <w:b/>
          <w:sz w:val="52"/>
          <w:szCs w:val="52"/>
          <w:lang w:val="uk-UA"/>
        </w:rPr>
        <w:t>в</w:t>
      </w:r>
      <w:r w:rsidRPr="004F4C6A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uk-UA"/>
        </w:rPr>
        <w:t>11</w:t>
      </w:r>
      <w:r w:rsidR="00B73AD5">
        <w:rPr>
          <w:rFonts w:ascii="Times New Roman" w:hAnsi="Times New Roman"/>
          <w:b/>
          <w:sz w:val="52"/>
          <w:szCs w:val="52"/>
          <w:lang w:val="uk-UA"/>
        </w:rPr>
        <w:t xml:space="preserve"> </w:t>
      </w:r>
      <w:r w:rsidRPr="004F4C6A">
        <w:rPr>
          <w:rFonts w:ascii="Times New Roman" w:hAnsi="Times New Roman"/>
          <w:b/>
          <w:sz w:val="52"/>
          <w:szCs w:val="52"/>
        </w:rPr>
        <w:t>класс</w:t>
      </w:r>
      <w:r w:rsidRPr="004F4C6A">
        <w:rPr>
          <w:rFonts w:ascii="Times New Roman" w:hAnsi="Times New Roman"/>
          <w:b/>
          <w:sz w:val="52"/>
          <w:szCs w:val="52"/>
          <w:lang w:val="uk-UA"/>
        </w:rPr>
        <w:t>е</w:t>
      </w: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4C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0F0294" w:rsidRPr="001F0E9C" w:rsidRDefault="000F0294" w:rsidP="004F4C6A">
      <w:pPr>
        <w:tabs>
          <w:tab w:val="left" w:pos="10206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Чапурен Н.И.</w:t>
      </w:r>
    </w:p>
    <w:p w:rsidR="000F0294" w:rsidRPr="001F0E9C" w:rsidRDefault="000F0294" w:rsidP="004F4C6A">
      <w:pPr>
        <w:tabs>
          <w:tab w:val="left" w:pos="10206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F0E9C">
        <w:rPr>
          <w:rFonts w:ascii="Times New Roman" w:hAnsi="Times New Roman"/>
          <w:sz w:val="28"/>
          <w:szCs w:val="28"/>
        </w:rPr>
        <w:t>учитель биологии</w:t>
      </w:r>
      <w:r w:rsidRPr="001F0E9C">
        <w:rPr>
          <w:rFonts w:ascii="Times New Roman" w:hAnsi="Times New Roman"/>
          <w:sz w:val="28"/>
          <w:szCs w:val="28"/>
          <w:lang w:val="uk-UA"/>
        </w:rPr>
        <w:t>,</w:t>
      </w:r>
      <w:r w:rsidRPr="001F0E9C">
        <w:rPr>
          <w:rFonts w:ascii="Times New Roman" w:hAnsi="Times New Roman"/>
          <w:sz w:val="28"/>
          <w:szCs w:val="28"/>
        </w:rPr>
        <w:t xml:space="preserve"> </w:t>
      </w:r>
      <w:r w:rsidRPr="001F0E9C">
        <w:rPr>
          <w:rFonts w:ascii="Times New Roman" w:hAnsi="Times New Roman"/>
          <w:sz w:val="28"/>
          <w:szCs w:val="28"/>
          <w:lang w:val="uk-UA"/>
        </w:rPr>
        <w:t>в</w:t>
      </w:r>
      <w:r w:rsidRPr="001F0E9C">
        <w:rPr>
          <w:rFonts w:ascii="Times New Roman" w:hAnsi="Times New Roman"/>
          <w:sz w:val="28"/>
          <w:szCs w:val="28"/>
        </w:rPr>
        <w:t>ысш</w:t>
      </w:r>
      <w:r w:rsidRPr="001F0E9C">
        <w:rPr>
          <w:rFonts w:ascii="Times New Roman" w:hAnsi="Times New Roman"/>
          <w:sz w:val="28"/>
          <w:szCs w:val="28"/>
          <w:lang w:val="uk-UA"/>
        </w:rPr>
        <w:t>ая</w:t>
      </w:r>
    </w:p>
    <w:p w:rsidR="000F0294" w:rsidRPr="001F0E9C" w:rsidRDefault="000F0294" w:rsidP="004F4C6A">
      <w:pPr>
        <w:tabs>
          <w:tab w:val="left" w:pos="10206"/>
        </w:tabs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 w:rsidRPr="001F0E9C">
        <w:rPr>
          <w:rFonts w:ascii="Times New Roman" w:hAnsi="Times New Roman"/>
          <w:sz w:val="28"/>
          <w:szCs w:val="28"/>
        </w:rPr>
        <w:t>квалификационн</w:t>
      </w:r>
      <w:r w:rsidRPr="001F0E9C">
        <w:rPr>
          <w:rFonts w:ascii="Times New Roman" w:hAnsi="Times New Roman"/>
          <w:sz w:val="28"/>
          <w:szCs w:val="28"/>
          <w:lang w:val="uk-UA"/>
        </w:rPr>
        <w:t>ая</w:t>
      </w:r>
      <w:r w:rsidRPr="001F0E9C">
        <w:rPr>
          <w:rFonts w:ascii="Times New Roman" w:hAnsi="Times New Roman"/>
          <w:sz w:val="28"/>
          <w:szCs w:val="28"/>
        </w:rPr>
        <w:t xml:space="preserve"> категори</w:t>
      </w:r>
      <w:r w:rsidRPr="001F0E9C">
        <w:rPr>
          <w:rFonts w:ascii="Times New Roman" w:hAnsi="Times New Roman"/>
          <w:sz w:val="28"/>
          <w:szCs w:val="28"/>
          <w:lang w:val="uk-UA"/>
        </w:rPr>
        <w:t>я</w:t>
      </w: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F0294" w:rsidRDefault="000F0294">
      <w:pPr>
        <w:ind w:left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F0294" w:rsidRPr="002523A0" w:rsidRDefault="000F0294" w:rsidP="00186B01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523A0">
        <w:rPr>
          <w:rFonts w:ascii="Times New Roman" w:hAnsi="Times New Roman"/>
          <w:sz w:val="28"/>
          <w:szCs w:val="28"/>
        </w:rPr>
        <w:t>.п. Кантемировка</w:t>
      </w:r>
    </w:p>
    <w:p w:rsidR="000F0294" w:rsidRPr="006F44DD" w:rsidRDefault="000F0294" w:rsidP="00186B01">
      <w:pPr>
        <w:jc w:val="center"/>
        <w:rPr>
          <w:rFonts w:ascii="Times New Roman" w:hAnsi="Times New Roman"/>
          <w:sz w:val="32"/>
          <w:szCs w:val="32"/>
        </w:rPr>
      </w:pPr>
      <w:r w:rsidRPr="006F44DD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6</w:t>
      </w:r>
      <w:r w:rsidRPr="006F44DD"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32"/>
          <w:szCs w:val="32"/>
        </w:rPr>
        <w:t xml:space="preserve"> </w:t>
      </w:r>
      <w:r w:rsidRPr="006F44DD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7</w:t>
      </w:r>
      <w:r w:rsidRPr="006F44DD">
        <w:rPr>
          <w:rFonts w:ascii="Times New Roman" w:hAnsi="Times New Roman"/>
          <w:sz w:val="32"/>
          <w:szCs w:val="32"/>
        </w:rPr>
        <w:t xml:space="preserve"> учебный год</w:t>
      </w:r>
    </w:p>
    <w:p w:rsidR="000F0294" w:rsidRDefault="000F0294">
      <w:pPr>
        <w:ind w:left="0"/>
        <w:rPr>
          <w:rFonts w:ascii="Times New Roman" w:hAnsi="Times New Roman"/>
          <w:b/>
          <w:sz w:val="24"/>
          <w:szCs w:val="24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B73AD5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F4C6A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Рабочая программа учебного курса «Естествознание» для 11 класса составлена на основе Федерального государственного образовательного стандарта среднего общего образования, программы курса «Естествознание 11 класс» для общеобразовательных учреждений авторов: А.Н.Мансуров, Н.А.Мансуров</w:t>
      </w:r>
      <w:r w:rsidRPr="00B73AD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73AD5">
        <w:rPr>
          <w:rFonts w:ascii="Times New Roman" w:hAnsi="Times New Roman"/>
          <w:sz w:val="24"/>
          <w:szCs w:val="24"/>
        </w:rPr>
        <w:t>М. Бином. Лаборатория знаний. 2013</w:t>
      </w:r>
      <w:r w:rsidRPr="00B73AD5">
        <w:rPr>
          <w:rFonts w:ascii="Times New Roman" w:hAnsi="Times New Roman"/>
          <w:i/>
          <w:iCs/>
          <w:sz w:val="24"/>
          <w:szCs w:val="24"/>
        </w:rPr>
        <w:t>.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73AD5">
        <w:rPr>
          <w:rFonts w:ascii="Times New Roman" w:hAnsi="Times New Roman"/>
          <w:iCs/>
          <w:sz w:val="24"/>
          <w:szCs w:val="24"/>
        </w:rPr>
        <w:t xml:space="preserve">Для изучения интегрированного курса естествознание </w:t>
      </w:r>
      <w:r w:rsidR="00B73AD5">
        <w:rPr>
          <w:rFonts w:ascii="Times New Roman" w:hAnsi="Times New Roman"/>
          <w:iCs/>
          <w:sz w:val="24"/>
          <w:szCs w:val="24"/>
        </w:rPr>
        <w:t>используются следующие составляющие УМК:</w:t>
      </w:r>
    </w:p>
    <w:p w:rsidR="000F0294" w:rsidRPr="00B73AD5" w:rsidRDefault="00B73AD5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>Мансуров А.Н., Мансуров Н.А. Естествознание. Учебник для 11класса. М.: БИНОМ. Лаборатория знаний. 2013.</w:t>
      </w:r>
    </w:p>
    <w:p w:rsidR="000F0294" w:rsidRPr="00B73AD5" w:rsidRDefault="00B73AD5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>Мансуров А.Н., Мансуров Н.А. Лабораторный журнал для 11 класса БИНОМ:</w:t>
      </w:r>
      <w:r w:rsidR="000F0294" w:rsidRPr="00B73AD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0F0294" w:rsidRPr="00B73AD5">
        <w:rPr>
          <w:rFonts w:ascii="Times New Roman" w:hAnsi="Times New Roman"/>
          <w:noProof/>
          <w:sz w:val="24"/>
          <w:szCs w:val="24"/>
          <w:lang w:eastAsia="ru-RU"/>
        </w:rPr>
        <w:t>Лаборатория знаний.2013.</w:t>
      </w:r>
    </w:p>
    <w:p w:rsidR="000F0294" w:rsidRPr="00B73AD5" w:rsidRDefault="00B73AD5" w:rsidP="00B73AD5">
      <w:pPr>
        <w:pStyle w:val="a7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>Дидактические материалы для учащихся. М..БИНОМ</w:t>
      </w:r>
      <w:r w:rsidR="000F0294" w:rsidRPr="00B73AD5">
        <w:rPr>
          <w:rFonts w:ascii="Times New Roman" w:hAnsi="Times New Roman"/>
          <w:sz w:val="24"/>
          <w:szCs w:val="24"/>
        </w:rPr>
        <w:t xml:space="preserve">. </w:t>
      </w:r>
      <w:r w:rsidR="000F0294" w:rsidRPr="00B73AD5">
        <w:rPr>
          <w:rFonts w:ascii="Times New Roman" w:hAnsi="Times New Roman"/>
          <w:iCs/>
          <w:sz w:val="24"/>
          <w:szCs w:val="24"/>
        </w:rPr>
        <w:t>Лаборатория знаний.2013.</w:t>
      </w:r>
    </w:p>
    <w:p w:rsidR="000F0294" w:rsidRPr="00B73AD5" w:rsidRDefault="00B73AD5" w:rsidP="00B73AD5">
      <w:pPr>
        <w:pStyle w:val="a7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>Методическое пособие для учителя.</w:t>
      </w:r>
      <w:r w:rsidR="000F0294" w:rsidRPr="00B73AD5">
        <w:rPr>
          <w:rFonts w:ascii="Times New Roman" w:hAnsi="Times New Roman"/>
          <w:sz w:val="24"/>
          <w:szCs w:val="24"/>
        </w:rPr>
        <w:t xml:space="preserve"> </w:t>
      </w:r>
      <w:r w:rsidR="000F0294" w:rsidRPr="00B73AD5">
        <w:rPr>
          <w:rFonts w:ascii="Times New Roman" w:hAnsi="Times New Roman"/>
          <w:iCs/>
          <w:sz w:val="24"/>
          <w:szCs w:val="24"/>
        </w:rPr>
        <w:t>М..БИНОМ. Лаборатория знаний.2013.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73AD5">
        <w:rPr>
          <w:rFonts w:ascii="Times New Roman" w:hAnsi="Times New Roman"/>
          <w:sz w:val="24"/>
          <w:szCs w:val="24"/>
          <w:lang w:eastAsia="ru-RU"/>
        </w:rPr>
        <w:t>Учебный предмет «Естествознание-» предназначен для обучающихся</w:t>
      </w:r>
      <w:r w:rsidR="00B73AD5">
        <w:rPr>
          <w:rFonts w:ascii="Times New Roman" w:hAnsi="Times New Roman"/>
          <w:sz w:val="24"/>
          <w:szCs w:val="24"/>
          <w:lang w:eastAsia="ru-RU"/>
        </w:rPr>
        <w:t xml:space="preserve"> по ИУП</w:t>
      </w:r>
      <w:r w:rsidRPr="00B73A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73AD5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B73AD5">
        <w:rPr>
          <w:rFonts w:ascii="Times New Roman" w:hAnsi="Times New Roman"/>
          <w:sz w:val="24"/>
          <w:szCs w:val="24"/>
          <w:lang w:eastAsia="ru-RU"/>
        </w:rPr>
        <w:t>сваивающих образовательные программы гуманита</w:t>
      </w:r>
      <w:r w:rsidRPr="00B73AD5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B73AD5">
        <w:rPr>
          <w:rFonts w:ascii="Times New Roman" w:hAnsi="Times New Roman"/>
          <w:sz w:val="24"/>
          <w:szCs w:val="24"/>
          <w:lang w:eastAsia="ru-RU"/>
        </w:rPr>
        <w:t>ного и социально-экономического профилей.</w:t>
      </w:r>
      <w:r w:rsidRPr="00B73AD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AD5">
        <w:rPr>
          <w:rFonts w:ascii="Times New Roman" w:hAnsi="Times New Roman"/>
          <w:sz w:val="24"/>
          <w:szCs w:val="24"/>
          <w:lang w:eastAsia="ru-RU"/>
        </w:rPr>
        <w:t>Для освоения учебного материала по учебному предмету «Естествознание» в соответствии с учебным планом МБОУ «Кантемировский лицей» отводится 210 часов</w:t>
      </w:r>
      <w:r w:rsidR="00B73AD5">
        <w:rPr>
          <w:rFonts w:ascii="Times New Roman" w:hAnsi="Times New Roman"/>
          <w:sz w:val="24"/>
          <w:szCs w:val="24"/>
          <w:lang w:eastAsia="ru-RU"/>
        </w:rPr>
        <w:t xml:space="preserve"> на 2 года</w:t>
      </w:r>
      <w:r w:rsidRPr="00B73AD5">
        <w:rPr>
          <w:rFonts w:ascii="Times New Roman" w:hAnsi="Times New Roman"/>
          <w:sz w:val="24"/>
          <w:szCs w:val="24"/>
          <w:lang w:eastAsia="ru-RU"/>
        </w:rPr>
        <w:t xml:space="preserve">, 3 часа в неделю и </w:t>
      </w:r>
      <w:r w:rsidR="00B73AD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B73AD5">
        <w:rPr>
          <w:rFonts w:ascii="Times New Roman" w:hAnsi="Times New Roman"/>
          <w:sz w:val="24"/>
          <w:szCs w:val="24"/>
          <w:lang w:eastAsia="ru-RU"/>
        </w:rPr>
        <w:t xml:space="preserve">105 часов в </w:t>
      </w:r>
      <w:r w:rsidR="00B73AD5">
        <w:rPr>
          <w:rFonts w:ascii="Times New Roman" w:hAnsi="Times New Roman"/>
          <w:sz w:val="24"/>
          <w:szCs w:val="24"/>
          <w:lang w:eastAsia="ru-RU"/>
        </w:rPr>
        <w:t>10 и 11 класе</w:t>
      </w:r>
      <w:r w:rsidRPr="00B73AD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0294" w:rsidRPr="00B73AD5" w:rsidRDefault="000F0294" w:rsidP="00B73AD5">
      <w:pPr>
        <w:pStyle w:val="a7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3AD5">
        <w:rPr>
          <w:rFonts w:ascii="Times New Roman" w:hAnsi="Times New Roman"/>
          <w:b/>
          <w:sz w:val="24"/>
          <w:szCs w:val="24"/>
          <w:lang w:val="uk-UA"/>
        </w:rPr>
        <w:t>Цели и задачи изучения естествознания: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 (ФГОС СОО), утвержденный приказом №</w:t>
      </w:r>
      <w:r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 xml:space="preserve">413 Минобрнауки России от 17 апреля </w:t>
      </w:r>
      <w:smartTag w:uri="urn:schemas-microsoft-com:office:smarttags" w:element="metricconverter">
        <w:smartTagPr>
          <w:attr w:name="ProductID" w:val="2012 г"/>
        </w:smartTagPr>
        <w:r w:rsidRPr="00B73AD5">
          <w:rPr>
            <w:rFonts w:ascii="Times New Roman" w:hAnsi="Times New Roman"/>
            <w:sz w:val="24"/>
            <w:szCs w:val="24"/>
          </w:rPr>
          <w:t>2012 г</w:t>
        </w:r>
      </w:smartTag>
      <w:r w:rsidRPr="00B73AD5">
        <w:rPr>
          <w:rFonts w:ascii="Times New Roman" w:hAnsi="Times New Roman"/>
          <w:sz w:val="24"/>
          <w:szCs w:val="24"/>
        </w:rPr>
        <w:t>., определяет в</w:t>
      </w:r>
      <w:r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качестве приоритетных целей изучения предметной области</w:t>
      </w:r>
      <w:r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«Естественные науки» следующие положения: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создание основ целостной научной картины мира;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формирование понимания взаимосвязи и взаимозависимости естественных наук;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создание условий для развития навыков учебной, проектно</w:t>
      </w:r>
      <w:r w:rsidRPr="00B73AD5">
        <w:rPr>
          <w:rFonts w:ascii="Times New Roman" w:hAnsi="Times New Roman"/>
          <w:sz w:val="24"/>
          <w:szCs w:val="24"/>
          <w:lang w:val="uk-UA"/>
        </w:rPr>
        <w:t>-</w:t>
      </w:r>
      <w:r w:rsidRPr="00B73AD5">
        <w:rPr>
          <w:rFonts w:ascii="Times New Roman" w:hAnsi="Times New Roman"/>
          <w:sz w:val="24"/>
          <w:szCs w:val="24"/>
        </w:rPr>
        <w:t>исследовательской, творческой деятельности, мотивации обучающихся к саморазвитию;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формирование умений анализировать, оценивать, проверять</w:t>
      </w:r>
      <w:r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на достоверность и обобщать научную информацию;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приобретение навыков безопасной работы во время проектно</w:t>
      </w:r>
      <w:r w:rsidRPr="00B73AD5">
        <w:rPr>
          <w:rFonts w:ascii="Times New Roman" w:hAnsi="Times New Roman"/>
          <w:sz w:val="24"/>
          <w:szCs w:val="24"/>
          <w:lang w:val="uk-UA"/>
        </w:rPr>
        <w:t>-</w:t>
      </w:r>
      <w:r w:rsidRPr="00B73AD5">
        <w:rPr>
          <w:rFonts w:ascii="Times New Roman" w:hAnsi="Times New Roman"/>
          <w:sz w:val="24"/>
          <w:szCs w:val="24"/>
        </w:rPr>
        <w:t>исследовательской и экспериментальной деятельности, при</w:t>
      </w:r>
      <w:r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использовании лабораторного оборудования.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sz w:val="24"/>
          <w:szCs w:val="24"/>
        </w:rPr>
        <w:t>Цели</w:t>
      </w:r>
      <w:r w:rsidRPr="00B73AD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изучения естествознания:</w:t>
      </w:r>
    </w:p>
    <w:p w:rsidR="000F0294" w:rsidRPr="00B73AD5" w:rsidRDefault="00B73AD5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 xml:space="preserve">обучение </w:t>
      </w:r>
      <w:r w:rsidR="000F0294" w:rsidRPr="00B73AD5">
        <w:rPr>
          <w:rFonts w:ascii="Times New Roman" w:hAnsi="Times New Roman"/>
          <w:sz w:val="24"/>
          <w:szCs w:val="24"/>
        </w:rPr>
        <w:t>основам естествознания как науке о природе;</w:t>
      </w:r>
    </w:p>
    <w:p w:rsidR="000F0294" w:rsidRPr="00B73AD5" w:rsidRDefault="00B73AD5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 xml:space="preserve">развитие </w:t>
      </w:r>
      <w:r w:rsidR="000F0294" w:rsidRPr="00B73AD5">
        <w:rPr>
          <w:rFonts w:ascii="Times New Roman" w:hAnsi="Times New Roman"/>
          <w:sz w:val="24"/>
          <w:szCs w:val="24"/>
        </w:rPr>
        <w:t>интеллектуальных, творческих способностей и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критического мышления в ходе проведения учебных исследований, анализа явлений, восприятия и интерпретации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естественнонаучной информации;</w:t>
      </w:r>
    </w:p>
    <w:p w:rsidR="000F0294" w:rsidRPr="00B73AD5" w:rsidRDefault="00B73AD5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="000F0294" w:rsidRPr="00B73AD5">
        <w:rPr>
          <w:rFonts w:ascii="Times New Roman" w:hAnsi="Times New Roman"/>
          <w:sz w:val="24"/>
          <w:szCs w:val="24"/>
        </w:rPr>
        <w:t>убежденности в познаваемости мира и возможности использования достижений естественных наук для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развития цивилизации; осознанного отношения к реальности опасных экологических и этических последствий, связанных с достижениями естественных наук.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F0294" w:rsidRPr="00B73AD5" w:rsidRDefault="00B73AD5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 xml:space="preserve">освоение знаний </w:t>
      </w:r>
      <w:r w:rsidR="000F0294" w:rsidRPr="00B73AD5">
        <w:rPr>
          <w:rFonts w:ascii="Times New Roman" w:hAnsi="Times New Roman"/>
          <w:sz w:val="24"/>
          <w:szCs w:val="24"/>
        </w:rPr>
        <w:t>о современной естественнонаучной картине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мира и методах естественных наук; знакомство с наиболее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важными идеями и достижениями естествознания, оказавшими определяющее влияние на наши представления о природе, на развитие техники и технологий;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F0294" w:rsidRPr="00B73AD5" w:rsidRDefault="00B73AD5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="000F0294" w:rsidRPr="00B73AD5">
        <w:rPr>
          <w:rFonts w:ascii="Times New Roman" w:hAnsi="Times New Roman"/>
          <w:sz w:val="24"/>
          <w:szCs w:val="24"/>
        </w:rPr>
        <w:t>применять полученные знания для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 xml:space="preserve">объяснения окружающих явлений, использования и критической оценки естественнонаучной информации, </w:t>
      </w:r>
    </w:p>
    <w:p w:rsidR="000F0294" w:rsidRPr="00B73AD5" w:rsidRDefault="00B73AD5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содержащейся в сообщениях СМИ, ресурсах Интернета и научно-популярных статьях, для осознанного определения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собственной позиции по отношению к обсуждаемым в обществе проблемам науки;</w:t>
      </w:r>
    </w:p>
    <w:p w:rsidR="000F0294" w:rsidRPr="00B73AD5" w:rsidRDefault="00B73AD5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iCs/>
          <w:sz w:val="24"/>
          <w:szCs w:val="24"/>
        </w:rPr>
        <w:t xml:space="preserve">применение </w:t>
      </w:r>
      <w:r w:rsidR="000F0294" w:rsidRPr="00B73AD5">
        <w:rPr>
          <w:rFonts w:ascii="Times New Roman" w:hAnsi="Times New Roman"/>
          <w:sz w:val="24"/>
          <w:szCs w:val="24"/>
        </w:rPr>
        <w:t>естественнонаучных знаний в повседневной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жизни для обеспечения безопасности жизнедеятельности,</w:t>
      </w:r>
      <w:r w:rsidR="000F0294" w:rsidRPr="00B73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0294" w:rsidRPr="00B73AD5">
        <w:rPr>
          <w:rFonts w:ascii="Times New Roman" w:hAnsi="Times New Roman"/>
          <w:sz w:val="24"/>
          <w:szCs w:val="24"/>
        </w:rPr>
        <w:t>охраны здоровья, защиты окружающей среды.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9214"/>
        <w:rPr>
          <w:rFonts w:ascii="Times New Roman" w:hAnsi="Times New Roman"/>
          <w:sz w:val="24"/>
          <w:szCs w:val="24"/>
          <w:lang w:val="uk-UA" w:eastAsia="ru-RU"/>
        </w:rPr>
      </w:pPr>
    </w:p>
    <w:p w:rsidR="000F0294" w:rsidRPr="004F4C6A" w:rsidRDefault="000F0294" w:rsidP="00BC34CA">
      <w:pPr>
        <w:pStyle w:val="ac"/>
        <w:tabs>
          <w:tab w:val="left" w:pos="9214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F4C6A">
        <w:rPr>
          <w:rFonts w:ascii="Times New Roman" w:hAnsi="Times New Roman"/>
          <w:b/>
          <w:sz w:val="24"/>
          <w:szCs w:val="24"/>
        </w:rPr>
        <w:t>2. Планируемые результаты изучения учебного предмета, курса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Личностные результаты. «Ученик научится»: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гражданской идентичности, патриотизму, уважению к своему народу, чувству ответственности перед Отечеством, уважению к государственным символам (герб, флаг, гимн);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научному мировоззрению, соответствующему современному уровню развития науки и общественной практики, основанному на диалоге культур, а также различных форм общественного сознания, осознает свое место в поликультурном мире;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 xml:space="preserve">- принятию ценностей здорового образа жизни, потребности в физическом самосовершенствовании, занятию спортивно-оздоровительной деятельностью; 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неприятию вредных привычек: курения, употребления алкоголя, наркотиков.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73AD5">
        <w:rPr>
          <w:rFonts w:ascii="Times New Roman" w:hAnsi="Times New Roman"/>
          <w:b/>
          <w:bCs/>
          <w:iCs/>
          <w:sz w:val="24"/>
          <w:szCs w:val="24"/>
        </w:rPr>
        <w:t>Личностные результаты. «Ученик получит возможность научиться»: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бережному, ответственному и компетентному отношению к физическому и психологическому здоровью как собственному, так и других людей, умению оказывать первую помощь;</w:t>
      </w:r>
    </w:p>
    <w:p w:rsidR="000F0294" w:rsidRPr="00B73AD5" w:rsidRDefault="000F0294" w:rsidP="00B73AD5">
      <w:pPr>
        <w:pStyle w:val="a7"/>
        <w:tabs>
          <w:tab w:val="left" w:pos="9214"/>
          <w:tab w:val="left" w:pos="97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формированию основ экологического мышления, осознанию влияния социально-экономических процессов на состояние природной среды;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формированию готовности и способности к образованию, в том числе самообразованию на протяжении всей жизни; сознательному отношению к непрерывному образованию как условию успешной профессиональной и общественной деятельности;</w:t>
      </w:r>
    </w:p>
    <w:p w:rsidR="000F0294" w:rsidRPr="00B73AD5" w:rsidRDefault="000F0294" w:rsidP="00B73AD5">
      <w:pPr>
        <w:pStyle w:val="a7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делать осознанный выбор будущей профессии и реализовать собственные жизненные планы; формировать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Познавательные результаты.</w:t>
      </w:r>
      <w:r w:rsidRPr="00B73AD5">
        <w:rPr>
          <w:rFonts w:ascii="Times New Roman" w:hAnsi="Times New Roman"/>
          <w:sz w:val="24"/>
          <w:szCs w:val="24"/>
        </w:rPr>
        <w:t xml:space="preserve"> </w:t>
      </w:r>
      <w:r w:rsidRPr="00B73AD5">
        <w:rPr>
          <w:rFonts w:ascii="Times New Roman" w:hAnsi="Times New Roman"/>
          <w:b/>
          <w:sz w:val="24"/>
          <w:szCs w:val="24"/>
        </w:rPr>
        <w:t>«Ученик научится»: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самостоятельно выделять и формулировать познавательные цели;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находить и выделять необходимую информацию; применять методы информационного поиска, в том числе с помощью компьютерных средств;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структурировать знания;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выбирать наиболее эффективные способы решения задач в зависимости от конкретных условий;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определять основную и второстепенную информацию; свободно ориентироваться и воспринимать тексты художественного, научного, публицистического и официально - делового стилей;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понимать и адекватно оценивать язык средств массовой информации;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• моделированию - преобразованию объектов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F0294" w:rsidRPr="00B73AD5" w:rsidRDefault="000F0294" w:rsidP="00B73AD5">
      <w:pPr>
        <w:pStyle w:val="ac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Познавательные результаты.</w:t>
      </w:r>
      <w:r w:rsidRPr="00B73AD5">
        <w:rPr>
          <w:rFonts w:ascii="Times New Roman" w:hAnsi="Times New Roman"/>
          <w:sz w:val="24"/>
          <w:szCs w:val="24"/>
        </w:rPr>
        <w:t xml:space="preserve"> </w:t>
      </w:r>
      <w:r w:rsidRPr="00B73AD5">
        <w:rPr>
          <w:rFonts w:ascii="Times New Roman" w:hAnsi="Times New Roman"/>
          <w:b/>
          <w:sz w:val="24"/>
          <w:szCs w:val="24"/>
        </w:rPr>
        <w:t>«Ученик получит возможность научиться»: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рефлексии способов и условий действий, контролю и оценке процесса и результатов деятельности;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формулировать проблемы;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выдвигать гипотезы и их обосновывать;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строить логические цепочки рассуждений, анализировать истинности утверждений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устанавливать причинно-следственные связи, представлять цепочки объектов и явлений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анализировать объекты с целью выделения признаков (существенных, несущественных);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преобразовывать модели с целью выявления общих законов, определяющих данную предметную область;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синтезу — составлению целого из частей, в том числе самостоятельному достраиванию с восполнением недостающих компонентов;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самостоятельному созданию способов решения проблем творческого и поискового характера.</w:t>
      </w:r>
    </w:p>
    <w:p w:rsidR="000F0294" w:rsidRPr="00B73AD5" w:rsidRDefault="000F0294" w:rsidP="00B73AD5">
      <w:pPr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Регулятивные результаты</w:t>
      </w:r>
      <w:r w:rsidRPr="00B73AD5">
        <w:rPr>
          <w:rFonts w:ascii="Times New Roman" w:hAnsi="Times New Roman"/>
          <w:b/>
          <w:i/>
          <w:sz w:val="24"/>
          <w:szCs w:val="24"/>
        </w:rPr>
        <w:t xml:space="preserve">.  </w:t>
      </w:r>
      <w:r w:rsidRPr="00B73AD5">
        <w:rPr>
          <w:rFonts w:ascii="Times New Roman" w:hAnsi="Times New Roman"/>
          <w:b/>
          <w:sz w:val="24"/>
          <w:szCs w:val="24"/>
        </w:rPr>
        <w:t>«Ученик научится»: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целеполаганию как постановке учебной задачи на основе соотнесения того, что уже известно и усвоено учащимся, и того, что еще неизвестно;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планированию – определению последовательности промежуточных целей с учетом конечного результата; составление плана и последовательности действий;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 xml:space="preserve">- прогнозированию – предвосхищению результата и уровня усвоения, его временных характеристик; 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навыкам познавательной, учебно-исследовательской и проектной деятельности, навыкам разрешения проблем; способности и готовности к самостоятельному поиску методов решения практических задач,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применению различных методов познания.</w:t>
      </w:r>
    </w:p>
    <w:p w:rsidR="000F0294" w:rsidRPr="00B73AD5" w:rsidRDefault="000F0294" w:rsidP="00B73AD5">
      <w:pPr>
        <w:pStyle w:val="ac"/>
        <w:tabs>
          <w:tab w:val="left" w:pos="-142"/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Регулятивные результаты. «Ученик получит возможность научиться»: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 xml:space="preserve">- коррекции – внесению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оценивать, выделять и осознавать то, что уже усвоено и что еще подлежит усвоению, осознанию качества и уровня усвоения;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саморегуляции как способности к мобилизации сил и энергии, к волевому усилию (к выбору в ситуации мотивационного конфликта) и преодолению препятствий.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умению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0F0294" w:rsidRPr="00B73AD5" w:rsidRDefault="000F0294" w:rsidP="00B73AD5">
      <w:pPr>
        <w:pStyle w:val="a7"/>
        <w:tabs>
          <w:tab w:val="left" w:pos="-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умению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Предметные результаты. «Ученик научится» определять: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основные признаки живой природы;</w:t>
      </w:r>
    </w:p>
    <w:p w:rsidR="000F0294" w:rsidRPr="00B73AD5" w:rsidRDefault="000F0294" w:rsidP="00B73AD5">
      <w:pPr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  <w:lang w:eastAsia="ru-RU"/>
        </w:rPr>
        <w:t>- наиболее важные открытия и достижения в области естествознания, повлиявших на эволюцию представлений о</w:t>
      </w:r>
      <w:r w:rsidRPr="00B73AD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73AD5">
        <w:rPr>
          <w:rFonts w:ascii="Times New Roman" w:hAnsi="Times New Roman"/>
          <w:sz w:val="24"/>
          <w:szCs w:val="24"/>
          <w:lang w:eastAsia="ru-RU"/>
        </w:rPr>
        <w:t>природе, на развитие техники и технологий;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</w:t>
      </w:r>
      <w:r w:rsidRPr="00B73AD5">
        <w:rPr>
          <w:rFonts w:ascii="Times New Roman" w:hAnsi="Times New Roman"/>
          <w:sz w:val="24"/>
          <w:szCs w:val="24"/>
          <w:lang w:eastAsia="ru-RU"/>
        </w:rPr>
        <w:t>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ведущих естествоиспытателей и их роль в изучении природы.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существенные признаки строения и жизнедеятельности изучаемых биологических объектов;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предков человека, их характерные черты, образ жизни;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основные экологические проблемы, стоящие перед современным человечеством;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правила поведения человека в опасных ситуациях природного происхождения;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объяснять значение биологических знаний в повседневной жизни;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характеризовать методы биологических исследований;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узнавать на таблицах и микропрепаратах основные органоиды клетки;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соблюдать правила поведения и работы с приборами и инструментами в кабинете биологии.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определять принадлежность биологических объектов к одному из Царств живой природы;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устанавливать черты сходства и различия у представителей основных Царств;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различать изученные объекты в природе, на таблицах;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устанавливать черты приспособленности организмов к среде обитания;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объяснять роль представителей Царств живой природы в жизни человека.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сравнивать различные среды обитания;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характеризовать условия жизни в различных средах обитания;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сравнивать условия обитания в различных природных зонах;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выявлять черты приспособленности живых организмов к определённым условиям;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объяснять причины негативного влияния хозяйственной деятельности человека на природу;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обосновывать необходимость принятия мер по охране живой природы;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различать на живых объектах, таблицах опасные для жизни человека виды растений и животных;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вести здоровый образ жизни и проводить борьбу с вредными привычками своих товарищей.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проводить простейшие наблюдения, измерения, опыты;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ставить учебную задачу под руководством учителя;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систематизировать и обобщать разные виды информации;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составлять план выполнения учебной задачи;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проводить простейшую классификацию живых организмов;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использовать дополнительные источники информации для выполнения учебной задачи;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 xml:space="preserve">- </w:t>
      </w:r>
      <w:r w:rsidRPr="00B73AD5">
        <w:rPr>
          <w:rFonts w:ascii="Times New Roman" w:hAnsi="Times New Roman"/>
          <w:bCs/>
          <w:iCs/>
          <w:sz w:val="24"/>
          <w:szCs w:val="24"/>
        </w:rPr>
        <w:t>наиболее важные открытия и достижения в области естествознания, повлиявших на эволюцию представлений о природе, на развитие техники и технологий;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- умению применять естественно - 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выполнению роли грамотного потребителя;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работать в соответствии с поставленной задачей;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составлять простой и сложный план текста;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участвовать в совместной деятельности;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работать с текстом параграфа и его компонентами;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узнавать изучаемые объекты на таблицах, в природе.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находить и использовать причинно-следственные связи;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строить, выдвигать и формулировать простейшие гипотезы;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 выделять в тексте смысловые части и озаглавливать их, ставить вопросы к тексту.</w:t>
      </w:r>
    </w:p>
    <w:p w:rsidR="000F0294" w:rsidRPr="00B73AD5" w:rsidRDefault="000F0294" w:rsidP="00B73AD5">
      <w:pPr>
        <w:pStyle w:val="ac"/>
        <w:tabs>
          <w:tab w:val="center" w:pos="-142"/>
          <w:tab w:val="center" w:pos="142"/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center" w:pos="-142"/>
          <w:tab w:val="center" w:pos="142"/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center" w:pos="-142"/>
          <w:tab w:val="center" w:pos="142"/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center" w:pos="-142"/>
          <w:tab w:val="center" w:pos="142"/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pStyle w:val="ac"/>
        <w:tabs>
          <w:tab w:val="center" w:pos="-142"/>
          <w:tab w:val="center" w:pos="142"/>
          <w:tab w:val="left" w:pos="9214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«Ученик получит возможность научиться»: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73AD5">
        <w:rPr>
          <w:rFonts w:ascii="Times New Roman" w:hAnsi="Times New Roman"/>
          <w:b/>
          <w:bCs/>
          <w:sz w:val="24"/>
          <w:szCs w:val="24"/>
        </w:rPr>
        <w:t>понимать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73AD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признаки биологических объектов: </w:t>
      </w:r>
      <w:r w:rsidRPr="00B73AD5">
        <w:rPr>
          <w:rFonts w:ascii="Times New Roman" w:hAnsi="Times New Roman"/>
          <w:sz w:val="24"/>
          <w:szCs w:val="24"/>
        </w:rPr>
        <w:t>живых организмов; генов и хромосом; популяций; экосистем и агроэкосистем; биосферы; растений, животных и грибов своего региона;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i/>
          <w:iCs/>
          <w:sz w:val="24"/>
          <w:szCs w:val="24"/>
        </w:rPr>
        <w:t xml:space="preserve">- сущность биологических процессов: </w:t>
      </w:r>
      <w:r w:rsidRPr="00B73AD5">
        <w:rPr>
          <w:rFonts w:ascii="Times New Roman" w:hAnsi="Times New Roman"/>
          <w:sz w:val="24"/>
          <w:szCs w:val="24"/>
        </w:rPr>
        <w:t>обмена веществ и превращений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превращений энергии в экосистемах;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i/>
          <w:iCs/>
          <w:sz w:val="24"/>
          <w:szCs w:val="24"/>
        </w:rPr>
        <w:t xml:space="preserve">- объяснять: </w:t>
      </w:r>
      <w:r w:rsidRPr="00B73AD5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 - научной картины мира, в практической деятельности людей и самого ученика; родство, общность происхождения и эволюцию растений и животных; роль различных организмов в жизни человека и собственной деятельности; взаимосвязи организмов и окружающей среды; роль биологического разнообразия в сохранении биосферы;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необходимость защиты окружающей среды; родство человека с млекопитающими животными, место и роль человека в природе; взаимосвязь человека и окружающей среды; зависимость собственного здоровья от состояния окружающей среды; причины наследственности и изменчивости;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i/>
          <w:iCs/>
          <w:sz w:val="24"/>
          <w:szCs w:val="24"/>
        </w:rPr>
        <w:t xml:space="preserve">- изучать биологические объекты и процессы: </w:t>
      </w:r>
      <w:r w:rsidRPr="00B73AD5">
        <w:rPr>
          <w:rFonts w:ascii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5750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73AD5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B73AD5">
        <w:rPr>
          <w:rFonts w:ascii="Times New Roman" w:hAnsi="Times New Roman"/>
          <w:sz w:val="24"/>
          <w:szCs w:val="24"/>
        </w:rPr>
        <w:t>воздействие факторов окружающей среды, факторов риска на здоровье; последствия деятельности человека в экосистемах; влияние собственных поступков на живые организмы и экосистемы;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b/>
          <w:bCs/>
          <w:i/>
          <w:iCs/>
          <w:sz w:val="24"/>
          <w:szCs w:val="24"/>
        </w:rPr>
        <w:t xml:space="preserve">- проводить самостоятельный поиск биологической информации: </w:t>
      </w:r>
      <w:r w:rsidRPr="00B73AD5">
        <w:rPr>
          <w:rFonts w:ascii="Times New Roman" w:hAnsi="Times New Roman"/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F0294" w:rsidRPr="00B73AD5" w:rsidRDefault="00575047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0294" w:rsidRPr="00B73AD5">
        <w:rPr>
          <w:rFonts w:ascii="Times New Roman" w:hAnsi="Times New Roman"/>
          <w:sz w:val="24"/>
          <w:szCs w:val="24"/>
        </w:rPr>
        <w:t>и</w:t>
      </w:r>
      <w:r w:rsidR="000F0294" w:rsidRPr="00B73AD5">
        <w:rPr>
          <w:rFonts w:ascii="Times New Roman" w:hAnsi="Times New Roman"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 (курение, алкоголизм, наркомания);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выращивания и размножения культурных растений;</w:t>
      </w:r>
    </w:p>
    <w:p w:rsidR="000F0294" w:rsidRPr="00B73AD5" w:rsidRDefault="000F0294" w:rsidP="00B73A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73AD5">
        <w:rPr>
          <w:rFonts w:ascii="Times New Roman" w:hAnsi="Times New Roman"/>
          <w:bCs/>
          <w:iCs/>
          <w:sz w:val="24"/>
          <w:szCs w:val="24"/>
        </w:rPr>
        <w:t>представлять целостную современную естественнонаучную картину мира, о природе как единой целостной системе, о взаимосвязи человека, природы и общества; о пространственно-временных масштабах Вселенной.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Коммуникативные результаты.  «Ученик научится»: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 xml:space="preserve">- вступать в диалог; 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участвовать в коллективном</w:t>
      </w:r>
      <w:r w:rsidRPr="00B73A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 xml:space="preserve">обсуждении проблем; 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интегрироваться в группу сверстников</w:t>
      </w:r>
      <w:r w:rsidRPr="00B73AD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планировать учебное сотрудничество с учителем и сверстниками — определять цели, функции участников, способы взаимодействия;</w:t>
      </w: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294" w:rsidRPr="00B73AD5" w:rsidRDefault="000F0294" w:rsidP="00B73AD5">
      <w:pPr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3AD5">
        <w:rPr>
          <w:rFonts w:ascii="Times New Roman" w:hAnsi="Times New Roman"/>
          <w:b/>
          <w:sz w:val="24"/>
          <w:szCs w:val="24"/>
        </w:rPr>
        <w:t>Коммуникативные результаты. Ученик получит возможность научиться»: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ставить вопросы — сотрудничать в поиске и сборе информации;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разрешать конфликты — выявлять, идентификации проблемы, находить и оценивать альтернативные способы разрешения конфликтов;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принимать решения и их реализовать;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управлять поведением партнёра — контролировать, корректировать, оценивать его действий;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выражать свои мысли в соответствии с задачами и условиями коммуникации;</w:t>
      </w:r>
    </w:p>
    <w:p w:rsidR="000F0294" w:rsidRPr="00B73AD5" w:rsidRDefault="000F0294" w:rsidP="00B73AD5">
      <w:pPr>
        <w:pStyle w:val="a7"/>
        <w:tabs>
          <w:tab w:val="center" w:pos="-142"/>
          <w:tab w:val="center" w:pos="142"/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- владению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F0294" w:rsidRPr="004F4C6A" w:rsidRDefault="000F0294" w:rsidP="003225A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F0294" w:rsidRPr="004F4C6A" w:rsidRDefault="000F0294" w:rsidP="00575047">
      <w:pPr>
        <w:pStyle w:val="aa"/>
        <w:tabs>
          <w:tab w:val="left" w:pos="9214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4C6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3. </w:t>
      </w:r>
      <w:r w:rsidRPr="004F4C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предмета «Естествознание» 11</w:t>
      </w:r>
      <w:r w:rsidRPr="004F4C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 (105) часов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Раздел 6. Природные проц</w:t>
      </w:r>
      <w:r>
        <w:rPr>
          <w:rFonts w:ascii="Times New Roman" w:hAnsi="Times New Roman"/>
          <w:b/>
          <w:bCs/>
          <w:sz w:val="24"/>
          <w:szCs w:val="24"/>
        </w:rPr>
        <w:t>ессы (</w:t>
      </w:r>
      <w:r w:rsidRPr="00B94870">
        <w:rPr>
          <w:rFonts w:ascii="Times New Roman" w:hAnsi="Times New Roman"/>
          <w:b/>
          <w:bCs/>
          <w:sz w:val="24"/>
          <w:szCs w:val="24"/>
        </w:rPr>
        <w:t>20 часов)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Происхождение Вселенной. Эволюция Вселенной.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Эволюция Земли.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Случайные процессы и в</w:t>
      </w:r>
      <w:r>
        <w:rPr>
          <w:rFonts w:ascii="Times New Roman" w:hAnsi="Times New Roman"/>
          <w:sz w:val="24"/>
          <w:szCs w:val="24"/>
        </w:rPr>
        <w:t>ероятностные закономерности. Не</w:t>
      </w:r>
      <w:r w:rsidRPr="00B94870">
        <w:rPr>
          <w:rFonts w:ascii="Times New Roman" w:hAnsi="Times New Roman"/>
          <w:sz w:val="24"/>
          <w:szCs w:val="24"/>
        </w:rPr>
        <w:t>обратимый характер теп</w:t>
      </w:r>
      <w:r>
        <w:rPr>
          <w:rFonts w:ascii="Times New Roman" w:hAnsi="Times New Roman"/>
          <w:sz w:val="24"/>
          <w:szCs w:val="24"/>
        </w:rPr>
        <w:t>ловых процессов в природе. Поря</w:t>
      </w:r>
      <w:r w:rsidRPr="00B94870">
        <w:rPr>
          <w:rFonts w:ascii="Times New Roman" w:hAnsi="Times New Roman"/>
          <w:sz w:val="24"/>
          <w:szCs w:val="24"/>
        </w:rPr>
        <w:t>док — беспорядок, энтропия</w:t>
      </w:r>
      <w:r>
        <w:rPr>
          <w:rFonts w:ascii="Times New Roman" w:hAnsi="Times New Roman"/>
          <w:sz w:val="24"/>
          <w:szCs w:val="24"/>
        </w:rPr>
        <w:t>, информация. Второе начало тер</w:t>
      </w:r>
      <w:r w:rsidRPr="00B94870">
        <w:rPr>
          <w:rFonts w:ascii="Times New Roman" w:hAnsi="Times New Roman"/>
          <w:sz w:val="24"/>
          <w:szCs w:val="24"/>
        </w:rPr>
        <w:t>модинамики. Тепловые двигатели.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Процессы самоорганизации. Информационные процессы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открытых системах.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1. Диффузия жидкостей.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2. Ячейки Бенара.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3. Модель двигателя внутреннего сгорания.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Подготовка презентации по 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«Природные процессы» с использованием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технологий.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Примерные темы рефератов: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1. Происхождение Вселенной.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2. Эволюция Вселенной.</w:t>
      </w:r>
    </w:p>
    <w:p w:rsidR="000F0294" w:rsidRPr="009D731B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Содержание учебного предмета.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3. Диффузия и осмос.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4. Детерминированный хаос.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5. История автомобиля.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6. История паровоза.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7. Биогеохимические циклы.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8. Молекулярная эволюция.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Раздел 7. Жизнь как природное явление (28 часов)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Биосистемная организац</w:t>
      </w:r>
      <w:r>
        <w:rPr>
          <w:rFonts w:ascii="Times New Roman" w:hAnsi="Times New Roman"/>
          <w:sz w:val="24"/>
          <w:szCs w:val="24"/>
        </w:rPr>
        <w:t>ия жизни. Клеточное строение жи</w:t>
      </w:r>
      <w:r w:rsidRPr="00B94870">
        <w:rPr>
          <w:rFonts w:ascii="Times New Roman" w:hAnsi="Times New Roman"/>
          <w:sz w:val="24"/>
          <w:szCs w:val="24"/>
        </w:rPr>
        <w:t>вых организмов. Обмен вещ</w:t>
      </w:r>
      <w:r>
        <w:rPr>
          <w:rFonts w:ascii="Times New Roman" w:hAnsi="Times New Roman"/>
          <w:sz w:val="24"/>
          <w:szCs w:val="24"/>
        </w:rPr>
        <w:t>еств в клетке. Превращение энер</w:t>
      </w:r>
      <w:r w:rsidRPr="00B94870">
        <w:rPr>
          <w:rFonts w:ascii="Times New Roman" w:hAnsi="Times New Roman"/>
          <w:sz w:val="24"/>
          <w:szCs w:val="24"/>
        </w:rPr>
        <w:t>гии в клетке. Деление кле</w:t>
      </w:r>
      <w:r>
        <w:rPr>
          <w:rFonts w:ascii="Times New Roman" w:hAnsi="Times New Roman"/>
          <w:sz w:val="24"/>
          <w:szCs w:val="24"/>
        </w:rPr>
        <w:t>тки. Структура молекулы ДНК. Ре</w:t>
      </w:r>
      <w:r w:rsidRPr="00B94870">
        <w:rPr>
          <w:rFonts w:ascii="Times New Roman" w:hAnsi="Times New Roman"/>
          <w:sz w:val="24"/>
          <w:szCs w:val="24"/>
        </w:rPr>
        <w:t>пликация ДНК. ДНК — носитель наследственной информации.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Ген. Генетический код. Матричное воспроизведение белков.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Наследственность и изменчивость организмов. Основные этапы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развития генетики. Законы Менделя. Естественны</w:t>
      </w:r>
      <w:r>
        <w:rPr>
          <w:rFonts w:ascii="Times New Roman" w:hAnsi="Times New Roman"/>
          <w:sz w:val="24"/>
          <w:szCs w:val="24"/>
        </w:rPr>
        <w:t>й отбор. Био</w:t>
      </w:r>
      <w:r w:rsidRPr="00B94870">
        <w:rPr>
          <w:rFonts w:ascii="Times New Roman" w:hAnsi="Times New Roman"/>
          <w:sz w:val="24"/>
          <w:szCs w:val="24"/>
        </w:rPr>
        <w:t>логическая эволюция. Гипотезы происхождения жизни.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1. Модели — аппликаци</w:t>
      </w:r>
      <w:r>
        <w:rPr>
          <w:rFonts w:ascii="Times New Roman" w:hAnsi="Times New Roman"/>
          <w:sz w:val="24"/>
          <w:szCs w:val="24"/>
        </w:rPr>
        <w:t>и, иллюстрирующие строение клет</w:t>
      </w:r>
      <w:r w:rsidRPr="00B94870">
        <w:rPr>
          <w:rFonts w:ascii="Times New Roman" w:hAnsi="Times New Roman"/>
          <w:sz w:val="24"/>
          <w:szCs w:val="24"/>
        </w:rPr>
        <w:t>ки, деление клетки, отличия в строении клеток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тканей организма, синтез белка.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2. Микропрепараты клеток растений и животных.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3. Опыты, иллюстрирующие процесс фотосинтеза.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4. Микропрепараты, ил</w:t>
      </w:r>
      <w:r>
        <w:rPr>
          <w:rFonts w:ascii="Times New Roman" w:hAnsi="Times New Roman"/>
          <w:sz w:val="24"/>
          <w:szCs w:val="24"/>
        </w:rPr>
        <w:t>люстрирующие митоз в клетках ко</w:t>
      </w:r>
      <w:r w:rsidRPr="00B94870">
        <w:rPr>
          <w:rFonts w:ascii="Times New Roman" w:hAnsi="Times New Roman"/>
          <w:sz w:val="24"/>
          <w:szCs w:val="24"/>
        </w:rPr>
        <w:t>решка лука.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5. Модели — аппликаци</w:t>
      </w:r>
      <w:r>
        <w:rPr>
          <w:rFonts w:ascii="Times New Roman" w:hAnsi="Times New Roman"/>
          <w:sz w:val="24"/>
          <w:szCs w:val="24"/>
        </w:rPr>
        <w:t>и, иллюстрирующие законы наслед</w:t>
      </w:r>
      <w:r w:rsidRPr="00B94870">
        <w:rPr>
          <w:rFonts w:ascii="Times New Roman" w:hAnsi="Times New Roman"/>
          <w:sz w:val="24"/>
          <w:szCs w:val="24"/>
        </w:rPr>
        <w:t>ственности, перекрест хромосом.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6. Модель ДНК.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7. Модели и муляжи, иллюст</w:t>
      </w:r>
      <w:r>
        <w:rPr>
          <w:rFonts w:ascii="Times New Roman" w:hAnsi="Times New Roman"/>
          <w:sz w:val="24"/>
          <w:szCs w:val="24"/>
        </w:rPr>
        <w:t>рирующие изменчивость, на</w:t>
      </w:r>
      <w:r w:rsidRPr="00B94870">
        <w:rPr>
          <w:rFonts w:ascii="Times New Roman" w:hAnsi="Times New Roman"/>
          <w:sz w:val="24"/>
          <w:szCs w:val="24"/>
        </w:rPr>
        <w:t>следственность, приспособленность организмов.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8. Окаменелости.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9. Отпечатки растений и животных.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Лабораторные работы: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Лабораторная работа 1. С</w:t>
      </w:r>
      <w:r>
        <w:rPr>
          <w:rFonts w:ascii="Times New Roman" w:hAnsi="Times New Roman"/>
          <w:sz w:val="24"/>
          <w:szCs w:val="24"/>
        </w:rPr>
        <w:t>троение клеток растений и живот</w:t>
      </w:r>
      <w:r w:rsidRPr="00B94870">
        <w:rPr>
          <w:rFonts w:ascii="Times New Roman" w:hAnsi="Times New Roman"/>
          <w:sz w:val="24"/>
          <w:szCs w:val="24"/>
        </w:rPr>
        <w:t>ных.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Лабораторная работа 2. Опыты по фотосинтезу.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Лабораторная работа 3.</w:t>
      </w:r>
      <w:r>
        <w:rPr>
          <w:rFonts w:ascii="Times New Roman" w:hAnsi="Times New Roman"/>
          <w:sz w:val="24"/>
          <w:szCs w:val="24"/>
        </w:rPr>
        <w:t xml:space="preserve"> Исследование каталитической ак</w:t>
      </w:r>
      <w:r w:rsidRPr="00B94870">
        <w:rPr>
          <w:rFonts w:ascii="Times New Roman" w:hAnsi="Times New Roman"/>
          <w:sz w:val="24"/>
          <w:szCs w:val="24"/>
        </w:rPr>
        <w:t>тивности ферментов.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 xml:space="preserve">Лабораторная работа 4. </w:t>
      </w:r>
      <w:r>
        <w:rPr>
          <w:rFonts w:ascii="Times New Roman" w:hAnsi="Times New Roman"/>
          <w:sz w:val="24"/>
          <w:szCs w:val="24"/>
        </w:rPr>
        <w:t xml:space="preserve">Изучение изменчивости растений  и </w:t>
      </w:r>
      <w:r w:rsidRPr="00B94870">
        <w:rPr>
          <w:rFonts w:ascii="Times New Roman" w:hAnsi="Times New Roman"/>
          <w:sz w:val="24"/>
          <w:szCs w:val="24"/>
        </w:rPr>
        <w:t>животных.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Примерные темы рефератов: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1. Строение белков.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2. Гипотезы о происхождении жизни на Земле.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3. Ферменты.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4. Разгадка структуры ДНК.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5. Биосинтез белка.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Раздел 8. Человек как природное явление (24 часа)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Происхождение человека</w:t>
      </w:r>
      <w:r>
        <w:rPr>
          <w:rFonts w:ascii="Times New Roman" w:hAnsi="Times New Roman"/>
          <w:sz w:val="24"/>
          <w:szCs w:val="24"/>
        </w:rPr>
        <w:t>. Эволюция человека. Геном чело</w:t>
      </w:r>
      <w:r w:rsidRPr="00B94870">
        <w:rPr>
          <w:rFonts w:ascii="Times New Roman" w:hAnsi="Times New Roman"/>
          <w:sz w:val="24"/>
          <w:szCs w:val="24"/>
        </w:rPr>
        <w:t>века. Генетические заболевания и возможности их лечения.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Биотехнологии. Этические проблемы, связанные с развитием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биотехнологий.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Природа вирусных заболеваний.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Проблемы рационального питания. Биохимичес</w:t>
      </w:r>
      <w:r>
        <w:rPr>
          <w:rFonts w:ascii="Times New Roman" w:hAnsi="Times New Roman"/>
          <w:sz w:val="24"/>
          <w:szCs w:val="24"/>
        </w:rPr>
        <w:t>кая осно</w:t>
      </w:r>
      <w:r w:rsidRPr="00B94870">
        <w:rPr>
          <w:rFonts w:ascii="Times New Roman" w:hAnsi="Times New Roman"/>
          <w:sz w:val="24"/>
          <w:szCs w:val="24"/>
        </w:rPr>
        <w:t>ва никотиновой, алкогольной и наркотической зависимостей.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Влияние радиоактивных и э</w:t>
      </w:r>
      <w:r>
        <w:rPr>
          <w:rFonts w:ascii="Times New Roman" w:hAnsi="Times New Roman"/>
          <w:sz w:val="24"/>
          <w:szCs w:val="24"/>
        </w:rPr>
        <w:t xml:space="preserve">лектромагнитных излучений на организм человека </w:t>
      </w:r>
      <w:r w:rsidRPr="00B94870">
        <w:rPr>
          <w:rFonts w:ascii="Times New Roman" w:hAnsi="Times New Roman"/>
          <w:sz w:val="24"/>
          <w:szCs w:val="24"/>
        </w:rPr>
        <w:t>Биоразнообразие. Биосфера, роль человека в биосфере.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1. Скелеты человека и позвоночных животных.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2. Модели остатков мат</w:t>
      </w:r>
      <w:r>
        <w:rPr>
          <w:rFonts w:ascii="Times New Roman" w:hAnsi="Times New Roman"/>
          <w:sz w:val="24"/>
          <w:szCs w:val="24"/>
        </w:rPr>
        <w:t>ериальной культуры предков чело</w:t>
      </w:r>
      <w:r w:rsidRPr="00B94870">
        <w:rPr>
          <w:rFonts w:ascii="Times New Roman" w:hAnsi="Times New Roman"/>
          <w:sz w:val="24"/>
          <w:szCs w:val="24"/>
        </w:rPr>
        <w:t>века.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3. Человеческие расы.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4. Происхождение человека.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5. Модель — аппликация «Биосфера и человек».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6. Иллюстрация влияни</w:t>
      </w:r>
      <w:r>
        <w:rPr>
          <w:rFonts w:ascii="Times New Roman" w:hAnsi="Times New Roman"/>
          <w:sz w:val="24"/>
          <w:szCs w:val="24"/>
        </w:rPr>
        <w:t>я экологических факторов на раз</w:t>
      </w:r>
      <w:r w:rsidRPr="00B94870">
        <w:rPr>
          <w:rFonts w:ascii="Times New Roman" w:hAnsi="Times New Roman"/>
          <w:sz w:val="24"/>
          <w:szCs w:val="24"/>
        </w:rPr>
        <w:t>витие растений и животных.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7. Гербарные материа</w:t>
      </w:r>
      <w:r>
        <w:rPr>
          <w:rFonts w:ascii="Times New Roman" w:hAnsi="Times New Roman"/>
          <w:sz w:val="24"/>
          <w:szCs w:val="24"/>
        </w:rPr>
        <w:t>лы и коллекции, отражающие взаи</w:t>
      </w:r>
      <w:r w:rsidRPr="00B94870">
        <w:rPr>
          <w:rFonts w:ascii="Times New Roman" w:hAnsi="Times New Roman"/>
          <w:sz w:val="24"/>
          <w:szCs w:val="24"/>
        </w:rPr>
        <w:t>мосвязи организмов в лесу, на лугу и т. д.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8. Аквариум как модель экологической системы.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9. Модель-аппликация «Типичные биоценозы».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Примерные темы рефератов: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1. Возможности генной инженерии.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2. Экологические катастрофы на Земле.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3. Международный проект «Геном человека».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4. Русские генетики.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5. Разнообразие животного мира.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6. Фотосинтез и биосфера.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7. Клонирование животных.</w:t>
      </w:r>
    </w:p>
    <w:p w:rsidR="000F0294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8. Генная терапия.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9. Как вирусы вызывают болезни.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10. Поиски внеземных цивилизаций.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Раздел 9. Естественнонаучная картина мира (16 часов)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Система наук о природе и естественнонаучная картина мира.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Наиболее важные естествен</w:t>
      </w:r>
      <w:r>
        <w:rPr>
          <w:rFonts w:ascii="Times New Roman" w:hAnsi="Times New Roman"/>
          <w:sz w:val="24"/>
          <w:szCs w:val="24"/>
        </w:rPr>
        <w:t>нонаучные идеи и открытия, опре</w:t>
      </w:r>
      <w:r w:rsidRPr="00B94870">
        <w:rPr>
          <w:rFonts w:ascii="Times New Roman" w:hAnsi="Times New Roman"/>
          <w:sz w:val="24"/>
          <w:szCs w:val="24"/>
        </w:rPr>
        <w:t>деляющие современные знания о мире.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Единство законов природы и состава вещества во Вселенной.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Преобразование и сохранени</w:t>
      </w:r>
      <w:r>
        <w:rPr>
          <w:rFonts w:ascii="Times New Roman" w:hAnsi="Times New Roman"/>
          <w:sz w:val="24"/>
          <w:szCs w:val="24"/>
        </w:rPr>
        <w:t>е энергии в живой и неживой при</w:t>
      </w:r>
      <w:r w:rsidRPr="00B94870">
        <w:rPr>
          <w:rFonts w:ascii="Times New Roman" w:hAnsi="Times New Roman"/>
          <w:sz w:val="24"/>
          <w:szCs w:val="24"/>
        </w:rPr>
        <w:t>роде. Общность информационных процессов в биологических,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технических и социальных системах.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Взаимосвязь между научными открытиями и развитием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техники и технологии. Глобальные экологические проблемы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пути их решения.</w:t>
      </w:r>
    </w:p>
    <w:p w:rsidR="000F0294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 xml:space="preserve">Демонстрации: </w:t>
      </w:r>
      <w:r w:rsidRPr="00B94870">
        <w:rPr>
          <w:rFonts w:ascii="Times New Roman" w:hAnsi="Times New Roman"/>
          <w:sz w:val="24"/>
          <w:szCs w:val="24"/>
        </w:rPr>
        <w:t>слайды с по</w:t>
      </w:r>
      <w:r>
        <w:rPr>
          <w:rFonts w:ascii="Times New Roman" w:hAnsi="Times New Roman"/>
          <w:sz w:val="24"/>
          <w:szCs w:val="24"/>
        </w:rPr>
        <w:t>ртретами ведущих ученых, резуль</w:t>
      </w:r>
      <w:r w:rsidRPr="00B94870">
        <w:rPr>
          <w:rFonts w:ascii="Times New Roman" w:hAnsi="Times New Roman"/>
          <w:sz w:val="24"/>
          <w:szCs w:val="24"/>
        </w:rPr>
        <w:t>татов исследования астроно</w:t>
      </w:r>
      <w:r>
        <w:rPr>
          <w:rFonts w:ascii="Times New Roman" w:hAnsi="Times New Roman"/>
          <w:sz w:val="24"/>
          <w:szCs w:val="24"/>
        </w:rPr>
        <w:t>мических объектов с помощью кос</w:t>
      </w:r>
      <w:r w:rsidRPr="00B94870">
        <w:rPr>
          <w:rFonts w:ascii="Times New Roman" w:hAnsi="Times New Roman"/>
          <w:sz w:val="24"/>
          <w:szCs w:val="24"/>
        </w:rPr>
        <w:t>мических аппаратов; таблицы, иллюстрирующие 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преобразования и сохранения энергии в природе и технике,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роль человека в охране и з</w:t>
      </w:r>
      <w:r>
        <w:rPr>
          <w:rFonts w:ascii="Times New Roman" w:hAnsi="Times New Roman"/>
          <w:sz w:val="24"/>
          <w:szCs w:val="24"/>
        </w:rPr>
        <w:t>ащите окружающей среды, структу</w:t>
      </w:r>
      <w:r w:rsidRPr="00B94870">
        <w:rPr>
          <w:rFonts w:ascii="Times New Roman" w:hAnsi="Times New Roman"/>
          <w:sz w:val="24"/>
          <w:szCs w:val="24"/>
        </w:rPr>
        <w:t>ру естественнонаучной картины мира.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Практические работы: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Практическая работа 5. По</w:t>
      </w:r>
      <w:r>
        <w:rPr>
          <w:rFonts w:ascii="Times New Roman" w:hAnsi="Times New Roman"/>
          <w:sz w:val="24"/>
          <w:szCs w:val="24"/>
        </w:rPr>
        <w:t>дготовка реферата по теме «Есте</w:t>
      </w:r>
      <w:r w:rsidRPr="00B94870">
        <w:rPr>
          <w:rFonts w:ascii="Times New Roman" w:hAnsi="Times New Roman"/>
          <w:sz w:val="24"/>
          <w:szCs w:val="24"/>
        </w:rPr>
        <w:t>ственнонаучная картина ми</w:t>
      </w:r>
      <w:r>
        <w:rPr>
          <w:rFonts w:ascii="Times New Roman" w:hAnsi="Times New Roman"/>
          <w:sz w:val="24"/>
          <w:szCs w:val="24"/>
        </w:rPr>
        <w:t>ра» с использованием информаци</w:t>
      </w:r>
      <w:r w:rsidRPr="00B94870">
        <w:rPr>
          <w:rFonts w:ascii="Times New Roman" w:hAnsi="Times New Roman"/>
          <w:sz w:val="24"/>
          <w:szCs w:val="24"/>
        </w:rPr>
        <w:t>онных технологий.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Примерные темы рефератов:</w:t>
      </w:r>
    </w:p>
    <w:p w:rsidR="000F0294" w:rsidRPr="00B94870" w:rsidRDefault="000F0294" w:rsidP="009D731B">
      <w:p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1. Геоцентрическая и гелиоцентрическая системы мира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2. Н. Коперник и его время.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3. Великий астроном Тихо Браге.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4. И. Кеплер и его представления о Солнечной системе.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5. П. Лаплас и его время.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6. Развитие идей релятивизма в естествознании.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7. С. И. Вавилов и его роль в развитии физики нашей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страны.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8. Корпускулярно-волновой дуализм.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9. Развитие идеи атомизма от Древней Греции до наших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870">
        <w:rPr>
          <w:rFonts w:ascii="Times New Roman" w:hAnsi="Times New Roman"/>
          <w:sz w:val="24"/>
          <w:szCs w:val="24"/>
        </w:rPr>
        <w:t>дней.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10. М. В. Ломоносов.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11. Источники загрязнения грунтовых вод.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4870">
        <w:rPr>
          <w:rFonts w:ascii="Times New Roman" w:hAnsi="Times New Roman"/>
          <w:sz w:val="24"/>
          <w:szCs w:val="24"/>
        </w:rPr>
        <w:t>12. Кислотные осадки.</w:t>
      </w:r>
    </w:p>
    <w:p w:rsidR="000F0294" w:rsidRPr="00B94870" w:rsidRDefault="000F0294" w:rsidP="009D731B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B94870">
        <w:rPr>
          <w:rFonts w:ascii="Times New Roman" w:hAnsi="Times New Roman"/>
          <w:b/>
          <w:bCs/>
          <w:sz w:val="24"/>
          <w:szCs w:val="24"/>
        </w:rPr>
        <w:t>Заключение (2 часа).</w:t>
      </w:r>
    </w:p>
    <w:p w:rsidR="000F0294" w:rsidRPr="003F1862" w:rsidRDefault="000F0294" w:rsidP="009D731B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3225A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3225A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0F0294" w:rsidRPr="004F4C6A" w:rsidRDefault="000F0294" w:rsidP="004F4C6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F0294" w:rsidRPr="004F4C6A" w:rsidRDefault="000F0294" w:rsidP="004F4C6A">
      <w:pPr>
        <w:tabs>
          <w:tab w:val="left" w:pos="10206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  <w:sectPr w:rsidR="000F0294" w:rsidRPr="004F4C6A" w:rsidSect="00B73AD5">
          <w:footerReference w:type="default" r:id="rId7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F0294" w:rsidRDefault="000F0294" w:rsidP="00A46FAD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0294" w:rsidRDefault="000F0294" w:rsidP="00A46FAD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F0294" w:rsidRPr="00DE5622" w:rsidRDefault="000F0294" w:rsidP="00A46FAD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F4C6A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F4C6A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0F0294" w:rsidRPr="00DE5622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8" w:type="dxa"/>
        <w:jc w:val="center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258"/>
        <w:gridCol w:w="8755"/>
      </w:tblGrid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№</w:t>
            </w:r>
          </w:p>
          <w:p w:rsidR="000F0294" w:rsidRPr="00B8670D" w:rsidRDefault="000F0294" w:rsidP="000821EA">
            <w:pPr>
              <w:pStyle w:val="1"/>
              <w:jc w:val="center"/>
            </w:pPr>
            <w:r w:rsidRPr="00B8670D">
              <w:t>п/п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Кол-во</w:t>
            </w:r>
          </w:p>
          <w:p w:rsidR="000F0294" w:rsidRPr="00B8670D" w:rsidRDefault="000F0294" w:rsidP="000821EA">
            <w:pPr>
              <w:pStyle w:val="1"/>
              <w:jc w:val="center"/>
            </w:pPr>
            <w:r w:rsidRPr="00B8670D">
              <w:t>часов</w:t>
            </w:r>
          </w:p>
        </w:tc>
        <w:tc>
          <w:tcPr>
            <w:tcW w:w="875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Тема урока</w:t>
            </w:r>
          </w:p>
        </w:tc>
      </w:tr>
      <w:tr w:rsidR="000F0294" w:rsidRPr="00B8670D" w:rsidTr="00575047">
        <w:trPr>
          <w:jc w:val="center"/>
        </w:trPr>
        <w:tc>
          <w:tcPr>
            <w:tcW w:w="10708" w:type="dxa"/>
            <w:gridSpan w:val="3"/>
          </w:tcPr>
          <w:p w:rsidR="000F0294" w:rsidRPr="00B8670D" w:rsidRDefault="000F0294" w:rsidP="000821EA">
            <w:pPr>
              <w:pStyle w:val="1"/>
              <w:jc w:val="center"/>
              <w:rPr>
                <w:b/>
              </w:rPr>
            </w:pPr>
            <w:r w:rsidRPr="00B8670D">
              <w:rPr>
                <w:b/>
              </w:rPr>
              <w:t>Цикл 1</w:t>
            </w:r>
            <w:r w:rsidR="007B12E2">
              <w:rPr>
                <w:b/>
              </w:rPr>
              <w:t>.</w:t>
            </w:r>
            <w:r w:rsidRPr="00B8670D">
              <w:rPr>
                <w:b/>
              </w:rPr>
              <w:t xml:space="preserve"> I неделя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A46F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Природные процессы (20 ч.)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§1.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Происхождение Вселенной</w:t>
            </w:r>
            <w:r w:rsidRPr="00A46F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A46F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AD">
              <w:rPr>
                <w:rFonts w:ascii="Times New Roman" w:hAnsi="Times New Roman"/>
                <w:sz w:val="24"/>
                <w:szCs w:val="24"/>
                <w:lang w:eastAsia="ru-RU"/>
              </w:rPr>
              <w:t>§1</w:t>
            </w:r>
            <w:r w:rsidRPr="00A46FAD">
              <w:rPr>
                <w:rFonts w:ascii="Times New Roman" w:hAnsi="Times New Roman"/>
                <w:sz w:val="24"/>
                <w:szCs w:val="24"/>
              </w:rPr>
              <w:t>Строение галактик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trHeight w:val="364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3.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A46F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§2.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Эволюция Вселенной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trHeight w:val="373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4.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A46F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§2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Возможный сценарий развития Вселенной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5.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A46FA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Эволюция звезд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10708" w:type="dxa"/>
            <w:gridSpan w:val="3"/>
          </w:tcPr>
          <w:p w:rsidR="000F0294" w:rsidRPr="00B8670D" w:rsidRDefault="000F0294" w:rsidP="000821EA">
            <w:pPr>
              <w:pStyle w:val="1"/>
              <w:jc w:val="center"/>
              <w:rPr>
                <w:b/>
              </w:rPr>
            </w:pPr>
            <w:r w:rsidRPr="00B8670D">
              <w:rPr>
                <w:b/>
              </w:rPr>
              <w:t>II неделя</w:t>
            </w:r>
          </w:p>
        </w:tc>
      </w:tr>
      <w:tr w:rsidR="000F0294" w:rsidRPr="00B8670D" w:rsidTr="00575047">
        <w:trPr>
          <w:trHeight w:val="360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6.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Виды звезд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trHeight w:val="368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7.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46FAD">
              <w:rPr>
                <w:rFonts w:ascii="Times New Roman" w:hAnsi="Times New Roman"/>
                <w:bCs/>
                <w:sz w:val="24"/>
                <w:szCs w:val="24"/>
              </w:rPr>
              <w:t xml:space="preserve">§ 4. </w:t>
            </w:r>
            <w:r w:rsidRPr="00A46FAD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8.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46FAD">
              <w:rPr>
                <w:rFonts w:ascii="Times New Roman" w:hAnsi="Times New Roman"/>
                <w:bCs/>
                <w:sz w:val="24"/>
                <w:szCs w:val="24"/>
              </w:rPr>
              <w:t xml:space="preserve">§ 4. </w:t>
            </w:r>
            <w:r w:rsidRPr="00A46FAD">
              <w:rPr>
                <w:rFonts w:ascii="Times New Roman" w:hAnsi="Times New Roman"/>
                <w:sz w:val="24"/>
                <w:szCs w:val="24"/>
              </w:rPr>
              <w:t>Эволюция Земли.</w:t>
            </w:r>
          </w:p>
        </w:tc>
      </w:tr>
      <w:tr w:rsidR="000F0294" w:rsidRPr="00B8670D" w:rsidTr="00575047">
        <w:trPr>
          <w:trHeight w:val="461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9-10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2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>§5. Случайные процессы и вероятностные закономерности.</w:t>
            </w:r>
          </w:p>
        </w:tc>
      </w:tr>
      <w:tr w:rsidR="000F0294" w:rsidRPr="00B8670D" w:rsidTr="00575047">
        <w:trPr>
          <w:trHeight w:val="411"/>
          <w:jc w:val="center"/>
        </w:trPr>
        <w:tc>
          <w:tcPr>
            <w:tcW w:w="10708" w:type="dxa"/>
            <w:gridSpan w:val="3"/>
          </w:tcPr>
          <w:p w:rsidR="000F0294" w:rsidRPr="00B8670D" w:rsidRDefault="000F0294" w:rsidP="007B12E2">
            <w:pPr>
              <w:pStyle w:val="1"/>
              <w:jc w:val="center"/>
              <w:rPr>
                <w:b/>
              </w:rPr>
            </w:pPr>
            <w:r w:rsidRPr="00B8670D">
              <w:rPr>
                <w:b/>
              </w:rPr>
              <w:t>III неделя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11.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7B12E2">
            <w:pPr>
              <w:pStyle w:val="Standard"/>
              <w:spacing w:after="0" w:line="240" w:lineRule="auto"/>
              <w:ind w:left="-108"/>
              <w:jc w:val="both"/>
            </w:pP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6.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Необратимый характер тепловых процессов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12.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7.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Порядок — беспорядок, энтропия,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13.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7B1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FA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§8.</w:t>
            </w:r>
            <w:r w:rsidRPr="00A46FAD">
              <w:rPr>
                <w:rFonts w:ascii="Times New Roman" w:hAnsi="Times New Roman"/>
                <w:sz w:val="24"/>
                <w:szCs w:val="24"/>
              </w:rPr>
              <w:t xml:space="preserve"> Второе начало термодинамики.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14.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7B1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FAD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46FA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8</w:t>
            </w:r>
            <w:r w:rsidRPr="00A46FAD">
              <w:rPr>
                <w:rFonts w:ascii="Times New Roman" w:hAnsi="Times New Roman"/>
                <w:sz w:val="24"/>
                <w:szCs w:val="24"/>
              </w:rPr>
              <w:t xml:space="preserve"> Примеры применения второго начала термоди</w:t>
            </w:r>
            <w:r w:rsidRPr="00A46FA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46FAD">
              <w:rPr>
                <w:rFonts w:ascii="Times New Roman" w:hAnsi="Times New Roman"/>
                <w:sz w:val="24"/>
                <w:szCs w:val="24"/>
              </w:rPr>
              <w:t>амики.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15.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46FAD" w:rsidRDefault="000F0294" w:rsidP="007B1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Тепловые двигатели</w:t>
            </w:r>
          </w:p>
        </w:tc>
      </w:tr>
      <w:tr w:rsidR="000F0294" w:rsidRPr="00B8670D" w:rsidTr="00575047">
        <w:trPr>
          <w:jc w:val="center"/>
        </w:trPr>
        <w:tc>
          <w:tcPr>
            <w:tcW w:w="10708" w:type="dxa"/>
            <w:gridSpan w:val="3"/>
          </w:tcPr>
          <w:p w:rsidR="000F0294" w:rsidRPr="00B8670D" w:rsidRDefault="000F0294" w:rsidP="000821EA">
            <w:pPr>
              <w:pStyle w:val="1"/>
              <w:jc w:val="center"/>
              <w:rPr>
                <w:b/>
              </w:rPr>
            </w:pPr>
            <w:r w:rsidRPr="00B8670D">
              <w:rPr>
                <w:b/>
              </w:rPr>
              <w:t>IV неделя. Зачетная неделя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16.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>Зачет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«Порядок — беспорядок, энтропия, информация рождения Вселенной. Эволюция Вселенной»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17.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>Зачет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«Случайные процессы и вероятностные закономерности» 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18.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>Зачет по теме: «Тепловые двигатели»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19.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EE6BE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6BE7">
              <w:rPr>
                <w:rFonts w:ascii="Times New Roman" w:hAnsi="Times New Roman"/>
                <w:sz w:val="24"/>
                <w:szCs w:val="24"/>
              </w:rPr>
              <w:t>Зачет по теме: «Процессы самоорганизации»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20.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pStyle w:val="1"/>
              <w:ind w:left="-108"/>
            </w:pPr>
            <w:r>
              <w:t>Зачет по теме «Общие биологические закономерности и методы их исследования» - тестирование</w:t>
            </w:r>
          </w:p>
        </w:tc>
      </w:tr>
      <w:tr w:rsidR="000F0294" w:rsidRPr="00B8670D" w:rsidTr="00575047">
        <w:trPr>
          <w:jc w:val="center"/>
        </w:trPr>
        <w:tc>
          <w:tcPr>
            <w:tcW w:w="10708" w:type="dxa"/>
            <w:gridSpan w:val="3"/>
          </w:tcPr>
          <w:p w:rsidR="000F0294" w:rsidRPr="00B8670D" w:rsidRDefault="000F0294" w:rsidP="000821EA">
            <w:pPr>
              <w:pStyle w:val="1"/>
              <w:jc w:val="center"/>
              <w:rPr>
                <w:b/>
              </w:rPr>
            </w:pPr>
            <w:r w:rsidRPr="00B8670D">
              <w:rPr>
                <w:b/>
              </w:rPr>
              <w:t>Цикл 2</w:t>
            </w:r>
            <w:r w:rsidR="007B12E2">
              <w:rPr>
                <w:b/>
              </w:rPr>
              <w:t>.</w:t>
            </w:r>
            <w:r w:rsidRPr="00B8670D">
              <w:rPr>
                <w:b/>
              </w:rPr>
              <w:t xml:space="preserve"> I неделя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21.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10.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Процессы самоорганизации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22.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EE6BE7" w:rsidRDefault="000F0294" w:rsidP="007B1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BE7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E6B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 w:rsidRPr="00EE6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E6BE7">
              <w:rPr>
                <w:rFonts w:ascii="Times New Roman" w:hAnsi="Times New Roman"/>
                <w:sz w:val="24"/>
                <w:szCs w:val="24"/>
              </w:rPr>
              <w:t>Синергетика.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23.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EE6BE7" w:rsidRDefault="000F0294" w:rsidP="007B1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Информационные процессы в открытых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24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EE6BE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Жизнь как природное явление (28 часов)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6BE7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E6B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EE6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E6BE7">
              <w:rPr>
                <w:rFonts w:ascii="Times New Roman" w:hAnsi="Times New Roman"/>
                <w:sz w:val="24"/>
                <w:szCs w:val="24"/>
              </w:rPr>
              <w:t>Биосистемная организация жизни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25.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EE6BE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6BE7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EE6B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EE6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EE6BE7">
              <w:rPr>
                <w:rFonts w:ascii="Times New Roman" w:hAnsi="Times New Roman"/>
                <w:sz w:val="24"/>
                <w:szCs w:val="24"/>
              </w:rPr>
              <w:t>Клетка, организм, популяция, экосистема, биосфера.</w:t>
            </w:r>
          </w:p>
        </w:tc>
      </w:tr>
      <w:tr w:rsidR="000F0294" w:rsidRPr="00B8670D" w:rsidTr="00575047">
        <w:trPr>
          <w:jc w:val="center"/>
        </w:trPr>
        <w:tc>
          <w:tcPr>
            <w:tcW w:w="10708" w:type="dxa"/>
            <w:gridSpan w:val="3"/>
          </w:tcPr>
          <w:p w:rsidR="000F0294" w:rsidRPr="00B8670D" w:rsidRDefault="000F0294" w:rsidP="007B12E2">
            <w:pPr>
              <w:pStyle w:val="1"/>
              <w:ind w:left="-108"/>
              <w:jc w:val="center"/>
            </w:pPr>
            <w:r w:rsidRPr="00B8670D">
              <w:rPr>
                <w:b/>
              </w:rPr>
              <w:t>II неделя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26.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pStyle w:val="1"/>
              <w:ind w:left="-108"/>
            </w:pPr>
            <w:r>
              <w:t xml:space="preserve">§21 Биосфера как глобальная биосистема и экосистема. </w:t>
            </w:r>
            <w:r w:rsidRPr="00B8670D">
              <w:t>Видообразование – процесс увеличения видов на Земле.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27.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Клеточное строение живых организмов. Дифференциация клеток в организме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28.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Обмен веществ в клетке. Превращение энергии в клетке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29.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Деление клетки. Митоз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294" w:rsidRPr="00B8670D" w:rsidTr="00575047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30.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C5D97" w:rsidRDefault="000F0294" w:rsidP="007B12E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Мейоз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B8670D" w:rsidRDefault="007B12E2" w:rsidP="000821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III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31.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B8670D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Оплодотворение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32.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>Структура молекулы ДНК. Репликация ДНК.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33.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 xml:space="preserve"> ДНК — носитель наследственной информации.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34.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3204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2040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35.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 w:rsidRPr="00B8670D"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 xml:space="preserve"> Генетический код.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Default="000F0294" w:rsidP="000821EA">
            <w:pPr>
              <w:pStyle w:val="1"/>
              <w:tabs>
                <w:tab w:val="center" w:pos="7530"/>
              </w:tabs>
              <w:jc w:val="center"/>
            </w:pPr>
            <w:r w:rsidRPr="00B8670D">
              <w:rPr>
                <w:b/>
              </w:rPr>
              <w:t>IV неделя. Зачетная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36.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A63342">
              <w:rPr>
                <w:rFonts w:ascii="Times New Roman" w:hAnsi="Times New Roman"/>
                <w:sz w:val="24"/>
                <w:szCs w:val="24"/>
              </w:rPr>
              <w:t>Зачет по теме: «Процессы самоорганизации»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37.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>Зачет по теме: «Синергетика»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38.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A63342">
              <w:rPr>
                <w:rFonts w:ascii="Times New Roman" w:hAnsi="Times New Roman"/>
                <w:sz w:val="24"/>
                <w:szCs w:val="24"/>
              </w:rPr>
              <w:t>Зачет по теме: «Клетка, организм, популяция, экосистема, биосфера» -собеседование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39.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A63342">
              <w:rPr>
                <w:rFonts w:ascii="Times New Roman" w:hAnsi="Times New Roman"/>
                <w:sz w:val="24"/>
                <w:szCs w:val="24"/>
              </w:rPr>
              <w:t xml:space="preserve">Зачет по теме: «Клеточное строение живых организмов. Дифференциация клеток в организме» </w:t>
            </w:r>
            <w:r w:rsidRPr="00A63342">
              <w:rPr>
                <w:rFonts w:ascii="Times New Roman" w:hAnsi="Times New Roman"/>
                <w:spacing w:val="-2"/>
                <w:sz w:val="24"/>
                <w:szCs w:val="24"/>
              </w:rPr>
              <w:t>- тестирование</w:t>
            </w:r>
          </w:p>
        </w:tc>
      </w:tr>
      <w:tr w:rsidR="000F0294" w:rsidRPr="00B8670D" w:rsidTr="007B12E2">
        <w:trPr>
          <w:trHeight w:val="427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40.</w:t>
            </w:r>
          </w:p>
        </w:tc>
        <w:tc>
          <w:tcPr>
            <w:tcW w:w="1258" w:type="dxa"/>
          </w:tcPr>
          <w:p w:rsidR="000F0294" w:rsidRPr="00B8670D" w:rsidRDefault="000F0294" w:rsidP="00A63342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</w:pPr>
            <w:r w:rsidRPr="00320401">
              <w:rPr>
                <w:rFonts w:ascii="Times New Roman" w:hAnsi="Times New Roman"/>
                <w:sz w:val="24"/>
                <w:szCs w:val="24"/>
              </w:rPr>
              <w:t>Зачет по теме: «Ген. Генетический код»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CB7FC9" w:rsidRDefault="000F0294" w:rsidP="000821EA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Цикл 3</w:t>
            </w:r>
            <w:r w:rsidR="007B12E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670D">
              <w:rPr>
                <w:b/>
              </w:rPr>
              <w:t>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41.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Default="000F0294" w:rsidP="007B12E2">
            <w:pPr>
              <w:pStyle w:val="1"/>
              <w:ind w:hanging="108"/>
            </w:pPr>
            <w:r w:rsidRPr="00320401">
              <w:t>§</w:t>
            </w:r>
            <w:r w:rsidRPr="00320401">
              <w:rPr>
                <w:lang w:val="uk-UA"/>
              </w:rPr>
              <w:t>1</w:t>
            </w:r>
            <w:r w:rsidRPr="00320401">
              <w:t>9. Матричное воспроизведение белков</w:t>
            </w:r>
            <w: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42.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20. 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>Наследственность и изменчивость организмов.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43.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генетики.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44.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 xml:space="preserve"> Законы Менделя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45.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 xml:space="preserve"> Вероятностный характер законов Менделя.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Default="000F0294" w:rsidP="000821EA">
            <w:pPr>
              <w:pStyle w:val="1"/>
              <w:jc w:val="center"/>
            </w:pPr>
            <w:r w:rsidRPr="00B8670D">
              <w:rPr>
                <w:b/>
              </w:rPr>
              <w:t>II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46.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A63342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342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A633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21.</w:t>
            </w:r>
            <w:r w:rsidRPr="00A63342">
              <w:rPr>
                <w:rFonts w:ascii="Times New Roman" w:hAnsi="Times New Roman"/>
                <w:sz w:val="24"/>
                <w:szCs w:val="24"/>
              </w:rPr>
              <w:t xml:space="preserve"> Отклонения от законов Менделя.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47.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Default="000F0294" w:rsidP="007B12E2">
            <w:pPr>
              <w:pStyle w:val="1"/>
              <w:ind w:hanging="108"/>
            </w:pPr>
            <w:r w:rsidRPr="00320401">
              <w:t>§</w:t>
            </w:r>
            <w:r w:rsidRPr="00320401">
              <w:rPr>
                <w:lang w:val="uk-UA"/>
              </w:rPr>
              <w:t>22.</w:t>
            </w:r>
            <w:r w:rsidRPr="00320401">
              <w:t xml:space="preserve"> Естественный отбор</w:t>
            </w:r>
            <w: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48.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BA72C3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BA72C3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BA72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</w:t>
            </w:r>
            <w:r w:rsidRPr="00BA72C3">
              <w:rPr>
                <w:rFonts w:ascii="Times New Roman" w:hAnsi="Times New Roman"/>
                <w:sz w:val="24"/>
                <w:szCs w:val="24"/>
              </w:rPr>
              <w:t xml:space="preserve"> Основные положения эволюционной теории.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49-50.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2.</w:t>
            </w:r>
          </w:p>
        </w:tc>
        <w:tc>
          <w:tcPr>
            <w:tcW w:w="8755" w:type="dxa"/>
          </w:tcPr>
          <w:p w:rsidR="000F0294" w:rsidRPr="00BA72C3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BA72C3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BA72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</w:t>
            </w:r>
            <w:r w:rsidRPr="00BA72C3">
              <w:rPr>
                <w:rFonts w:ascii="Times New Roman" w:hAnsi="Times New Roman"/>
                <w:sz w:val="24"/>
                <w:szCs w:val="24"/>
              </w:rPr>
              <w:t xml:space="preserve"> Биологическая эволюция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Default="000F0294" w:rsidP="000821EA">
            <w:pPr>
              <w:pStyle w:val="1"/>
              <w:jc w:val="center"/>
            </w:pPr>
            <w:r w:rsidRPr="00B8670D">
              <w:rPr>
                <w:b/>
              </w:rPr>
              <w:t>III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51.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BA72C3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72C3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BA72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</w:t>
            </w:r>
            <w:r w:rsidRPr="00BA72C3">
              <w:rPr>
                <w:rFonts w:ascii="Times New Roman" w:hAnsi="Times New Roman"/>
                <w:sz w:val="24"/>
                <w:szCs w:val="24"/>
              </w:rPr>
              <w:t xml:space="preserve"> Биогенетический закон.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52-53.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2.</w:t>
            </w:r>
          </w:p>
        </w:tc>
        <w:tc>
          <w:tcPr>
            <w:tcW w:w="8755" w:type="dxa"/>
          </w:tcPr>
          <w:p w:rsidR="000F0294" w:rsidRPr="00BA72C3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BA72C3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BA72C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24.</w:t>
            </w:r>
            <w:r w:rsidRPr="00BA72C3">
              <w:rPr>
                <w:rFonts w:ascii="Times New Roman" w:hAnsi="Times New Roman"/>
                <w:sz w:val="24"/>
                <w:szCs w:val="24"/>
              </w:rPr>
              <w:t xml:space="preserve"> Гипотезы происхождения жизни.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53.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BA72C3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BA72C3">
              <w:rPr>
                <w:rFonts w:ascii="Times New Roman" w:hAnsi="Times New Roman"/>
                <w:b/>
                <w:sz w:val="24"/>
                <w:szCs w:val="24"/>
              </w:rPr>
              <w:t>Раздел 8. Человек как природное явление (24 часа)</w:t>
            </w: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A72C3">
              <w:rPr>
                <w:rFonts w:ascii="Times New Roman" w:hAnsi="Times New Roman"/>
                <w:bCs/>
                <w:sz w:val="24"/>
                <w:szCs w:val="24"/>
              </w:rPr>
              <w:t>§ 26.</w:t>
            </w: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54.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BA72C3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BA72C3">
              <w:rPr>
                <w:rFonts w:ascii="Times New Roman" w:hAnsi="Times New Roman"/>
                <w:sz w:val="24"/>
                <w:szCs w:val="24"/>
              </w:rPr>
              <w:t>§ 26.Связь человека с другими биологическими видами.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55.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BA72C3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BA72C3">
              <w:rPr>
                <w:rFonts w:ascii="Times New Roman" w:hAnsi="Times New Roman"/>
                <w:bCs/>
                <w:sz w:val="24"/>
                <w:szCs w:val="24"/>
              </w:rPr>
              <w:t xml:space="preserve">§ 27. </w:t>
            </w:r>
            <w:r w:rsidRPr="00BA72C3">
              <w:rPr>
                <w:rFonts w:ascii="Times New Roman" w:hAnsi="Times New Roman"/>
                <w:sz w:val="24"/>
                <w:szCs w:val="24"/>
              </w:rPr>
              <w:t>Эволюция человека.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Default="000F0294" w:rsidP="000821EA">
            <w:pPr>
              <w:pStyle w:val="1"/>
              <w:jc w:val="center"/>
            </w:pPr>
            <w:r w:rsidRPr="00B8670D">
              <w:rPr>
                <w:b/>
              </w:rPr>
              <w:t>IV неделя. Зачетная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56.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Default="000F0294" w:rsidP="007B12E2">
            <w:pPr>
              <w:pStyle w:val="1"/>
              <w:ind w:hanging="108"/>
            </w:pPr>
            <w:r>
              <w:rPr>
                <w:color w:val="000000"/>
                <w:spacing w:val="-3"/>
              </w:rPr>
              <w:t xml:space="preserve">Зачет по теме </w:t>
            </w:r>
            <w:r w:rsidRPr="00320401">
              <w:t>«Законы Менделя»</w:t>
            </w:r>
          </w:p>
        </w:tc>
      </w:tr>
      <w:tr w:rsidR="000F0294" w:rsidRPr="00B8670D" w:rsidTr="007B12E2">
        <w:trPr>
          <w:trHeight w:val="456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57.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Default="000F0294" w:rsidP="007B12E2">
            <w:pPr>
              <w:pStyle w:val="1"/>
              <w:ind w:hanging="108"/>
            </w:pPr>
            <w:r>
              <w:t xml:space="preserve">Контрольная работа по теме </w:t>
            </w:r>
            <w:r w:rsidRPr="00320401">
              <w:t>«Естественный отбор»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58.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Default="000F0294" w:rsidP="007B12E2">
            <w:pPr>
              <w:pStyle w:val="1"/>
              <w:ind w:hanging="108"/>
            </w:pPr>
            <w:r>
              <w:t>Обобщение по теме «</w:t>
            </w:r>
            <w:r w:rsidRPr="00914DB2">
              <w:rPr>
                <w:bCs/>
              </w:rPr>
              <w:t>Жизнь как природное явление</w:t>
            </w:r>
            <w:r>
              <w:rPr>
                <w:bCs/>
              </w:rPr>
              <w:t>»</w:t>
            </w:r>
            <w:r w:rsidRPr="00320401">
              <w:rPr>
                <w:b/>
                <w:bCs/>
              </w:rPr>
              <w:t xml:space="preserve"> </w:t>
            </w:r>
            <w:r>
              <w:t>- устный зачет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59.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914DB2" w:rsidRDefault="000F0294" w:rsidP="007B12E2">
            <w:pPr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914DB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Зачет по теме </w:t>
            </w:r>
            <w:r w:rsidRPr="00914DB2">
              <w:rPr>
                <w:rFonts w:ascii="Times New Roman" w:hAnsi="Times New Roman"/>
                <w:sz w:val="24"/>
                <w:szCs w:val="24"/>
              </w:rPr>
              <w:t>«Основные положения эволюционной теории»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60.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914DB2" w:rsidRDefault="000F0294" w:rsidP="007B12E2">
            <w:pPr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914DB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Зачет по теме: </w:t>
            </w:r>
            <w:r w:rsidRPr="00914DB2">
              <w:rPr>
                <w:rFonts w:ascii="Times New Roman" w:hAnsi="Times New Roman"/>
                <w:sz w:val="24"/>
                <w:szCs w:val="24"/>
              </w:rPr>
              <w:t>«Гипотезы происхождения жизни»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A4184E" w:rsidRDefault="000F0294" w:rsidP="007B12E2">
            <w:pPr>
              <w:pStyle w:val="1"/>
              <w:tabs>
                <w:tab w:val="left" w:pos="6495"/>
              </w:tabs>
              <w:ind w:hanging="108"/>
              <w:jc w:val="center"/>
              <w:rPr>
                <w:b/>
              </w:rPr>
            </w:pPr>
            <w:r w:rsidRPr="00A4184E">
              <w:rPr>
                <w:b/>
              </w:rPr>
              <w:t>Цикл 4</w:t>
            </w:r>
            <w:r w:rsidR="007B12E2">
              <w:rPr>
                <w:b/>
              </w:rPr>
              <w:t>.</w:t>
            </w:r>
            <w:r w:rsidRPr="00B8670D">
              <w:rPr>
                <w:b/>
              </w:rPr>
              <w:t xml:space="preserve"> I неделя</w:t>
            </w:r>
          </w:p>
        </w:tc>
      </w:tr>
      <w:tr w:rsidR="000F0294" w:rsidRPr="00B8670D" w:rsidTr="007B12E2">
        <w:trPr>
          <w:trHeight w:val="441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61.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F304E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</w:t>
            </w:r>
            <w:r w:rsidRPr="00320401">
              <w:rPr>
                <w:rFonts w:ascii="Times New Roman" w:hAnsi="Times New Roman"/>
                <w:bCs/>
                <w:sz w:val="24"/>
                <w:szCs w:val="24"/>
              </w:rPr>
              <w:t>27. Основные этапы эволюции человека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62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752008">
              <w:rPr>
                <w:rFonts w:ascii="Times New Roman" w:hAnsi="Times New Roman"/>
                <w:bCs/>
                <w:sz w:val="24"/>
                <w:szCs w:val="24"/>
              </w:rPr>
              <w:t xml:space="preserve">§ 28. </w:t>
            </w:r>
            <w:r w:rsidRPr="00752008">
              <w:rPr>
                <w:rFonts w:ascii="Times New Roman" w:hAnsi="Times New Roman"/>
                <w:sz w:val="24"/>
                <w:szCs w:val="24"/>
              </w:rPr>
              <w:t>Геном человека.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Default="000F0294" w:rsidP="000821EA">
            <w:pPr>
              <w:pStyle w:val="1"/>
              <w:jc w:val="center"/>
            </w:pPr>
            <w:r>
              <w:t>63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752008">
              <w:rPr>
                <w:rFonts w:ascii="Times New Roman" w:hAnsi="Times New Roman"/>
                <w:bCs/>
                <w:sz w:val="24"/>
                <w:szCs w:val="24"/>
              </w:rPr>
              <w:t>§ 28. Картирование генов человека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64</w:t>
            </w:r>
          </w:p>
        </w:tc>
        <w:tc>
          <w:tcPr>
            <w:tcW w:w="1258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752008">
              <w:rPr>
                <w:rFonts w:ascii="Times New Roman" w:hAnsi="Times New Roman"/>
                <w:bCs/>
                <w:sz w:val="24"/>
                <w:szCs w:val="24"/>
              </w:rPr>
              <w:t xml:space="preserve">§ 29. </w:t>
            </w:r>
            <w:r w:rsidRPr="00752008">
              <w:rPr>
                <w:rFonts w:ascii="Times New Roman" w:hAnsi="Times New Roman"/>
                <w:sz w:val="24"/>
                <w:szCs w:val="24"/>
              </w:rPr>
              <w:t>Генетические заболевания и возможности их лечения.</w:t>
            </w:r>
          </w:p>
        </w:tc>
      </w:tr>
      <w:tr w:rsidR="000F0294" w:rsidRPr="00B8670D" w:rsidTr="007B12E2">
        <w:trPr>
          <w:trHeight w:val="318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65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752008">
              <w:rPr>
                <w:rFonts w:ascii="Times New Roman" w:hAnsi="Times New Roman"/>
                <w:sz w:val="24"/>
                <w:szCs w:val="24"/>
              </w:rPr>
              <w:t>§ 29. Возможности лечения генетических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Default="000F0294" w:rsidP="000821EA">
            <w:pPr>
              <w:pStyle w:val="1"/>
              <w:tabs>
                <w:tab w:val="left" w:pos="6870"/>
              </w:tabs>
              <w:jc w:val="center"/>
            </w:pPr>
            <w:r w:rsidRPr="00B8670D">
              <w:rPr>
                <w:b/>
              </w:rPr>
              <w:t>II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66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752008">
              <w:rPr>
                <w:rFonts w:ascii="Times New Roman" w:hAnsi="Times New Roman"/>
                <w:bCs/>
                <w:sz w:val="24"/>
                <w:szCs w:val="24"/>
              </w:rPr>
              <w:t xml:space="preserve">§ 30. </w:t>
            </w:r>
            <w:r w:rsidRPr="00752008">
              <w:rPr>
                <w:rFonts w:ascii="Times New Roman" w:hAnsi="Times New Roman"/>
                <w:sz w:val="24"/>
                <w:szCs w:val="24"/>
              </w:rPr>
              <w:t xml:space="preserve">Биотехнологии. 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67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752008">
              <w:rPr>
                <w:rFonts w:ascii="Times New Roman" w:hAnsi="Times New Roman"/>
                <w:bCs/>
                <w:sz w:val="24"/>
                <w:szCs w:val="24"/>
              </w:rPr>
              <w:t>§ 30.</w:t>
            </w:r>
            <w:r w:rsidRPr="00752008">
              <w:rPr>
                <w:rFonts w:ascii="Times New Roman" w:hAnsi="Times New Roman"/>
                <w:sz w:val="24"/>
                <w:szCs w:val="24"/>
              </w:rPr>
              <w:t xml:space="preserve"> Генная инженерия. Клонирование.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68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pStyle w:val="1"/>
              <w:ind w:hanging="108"/>
            </w:pPr>
            <w:r w:rsidRPr="00752008">
              <w:rPr>
                <w:bCs/>
              </w:rPr>
              <w:t xml:space="preserve">§ 31. </w:t>
            </w:r>
            <w:r w:rsidRPr="00752008">
              <w:t>Этические проблемы, связанные с развитием биотехнологий.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69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pStyle w:val="1"/>
              <w:ind w:hanging="108"/>
            </w:pPr>
            <w:r w:rsidRPr="00752008">
              <w:rPr>
                <w:bCs/>
              </w:rPr>
              <w:t>§ 31.Принципы оказания медицинской помощи.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Default="000F0294" w:rsidP="000821EA">
            <w:pPr>
              <w:pStyle w:val="1"/>
              <w:jc w:val="center"/>
            </w:pPr>
            <w:r>
              <w:t>70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752008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752008">
              <w:rPr>
                <w:rFonts w:ascii="Times New Roman" w:hAnsi="Times New Roman"/>
                <w:bCs/>
                <w:sz w:val="24"/>
                <w:szCs w:val="24"/>
              </w:rPr>
              <w:t xml:space="preserve">§ 32. </w:t>
            </w:r>
            <w:r w:rsidRPr="00752008">
              <w:rPr>
                <w:rFonts w:ascii="Times New Roman" w:hAnsi="Times New Roman"/>
                <w:sz w:val="24"/>
                <w:szCs w:val="24"/>
              </w:rPr>
              <w:t>Природа вирусных заболеваний.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Default="000F0294" w:rsidP="007B12E2">
            <w:pPr>
              <w:pStyle w:val="1"/>
              <w:ind w:hanging="108"/>
              <w:jc w:val="center"/>
            </w:pPr>
            <w:r w:rsidRPr="00B8670D">
              <w:rPr>
                <w:b/>
              </w:rPr>
              <w:t>III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71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71475">
              <w:rPr>
                <w:rFonts w:ascii="Times New Roman" w:hAnsi="Times New Roman"/>
                <w:sz w:val="24"/>
                <w:szCs w:val="24"/>
              </w:rPr>
              <w:t>§ 32. Разнообразие вирусов.</w:t>
            </w:r>
          </w:p>
        </w:tc>
      </w:tr>
      <w:tr w:rsidR="000F0294" w:rsidRPr="00B8670D" w:rsidTr="007B12E2">
        <w:trPr>
          <w:trHeight w:val="349"/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72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71475">
              <w:rPr>
                <w:rFonts w:ascii="Times New Roman" w:hAnsi="Times New Roman"/>
                <w:bCs/>
                <w:sz w:val="24"/>
                <w:szCs w:val="24"/>
              </w:rPr>
              <w:t xml:space="preserve">§ 33. </w:t>
            </w:r>
            <w:r w:rsidRPr="00271475">
              <w:rPr>
                <w:rFonts w:ascii="Times New Roman" w:hAnsi="Times New Roman"/>
                <w:sz w:val="24"/>
                <w:szCs w:val="24"/>
              </w:rPr>
              <w:t>Проблемы рационального питания.</w:t>
            </w:r>
          </w:p>
          <w:p w:rsidR="000F0294" w:rsidRPr="00271475" w:rsidRDefault="000F0294" w:rsidP="007B12E2">
            <w:pPr>
              <w:tabs>
                <w:tab w:val="left" w:pos="780"/>
              </w:tabs>
              <w:spacing w:after="0" w:line="240" w:lineRule="auto"/>
              <w:ind w:hanging="108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Default="000F0294" w:rsidP="000821EA">
            <w:pPr>
              <w:pStyle w:val="1"/>
              <w:jc w:val="center"/>
            </w:pPr>
            <w:r>
              <w:t>73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71475">
              <w:rPr>
                <w:rFonts w:ascii="Times New Roman" w:hAnsi="Times New Roman"/>
                <w:bCs/>
                <w:sz w:val="24"/>
                <w:szCs w:val="24"/>
              </w:rPr>
              <w:t>§ 33. Химический состав пищевых веществ</w:t>
            </w:r>
            <w:r w:rsidRPr="00271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74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71475">
              <w:rPr>
                <w:rFonts w:ascii="Times New Roman" w:hAnsi="Times New Roman"/>
                <w:bCs/>
                <w:sz w:val="24"/>
                <w:szCs w:val="24"/>
              </w:rPr>
              <w:t xml:space="preserve">§ 34. </w:t>
            </w:r>
            <w:r w:rsidRPr="00271475">
              <w:rPr>
                <w:rFonts w:ascii="Times New Roman" w:hAnsi="Times New Roman"/>
                <w:sz w:val="24"/>
                <w:szCs w:val="24"/>
              </w:rPr>
              <w:t>Биохимическая основа никотиновой, алкогольной и наркотической зависимостей.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75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pStyle w:val="1"/>
              <w:ind w:hanging="108"/>
            </w:pPr>
            <w:r w:rsidRPr="00271475">
              <w:rPr>
                <w:bCs/>
              </w:rPr>
              <w:t>§ 34. Пути преодоления этих зависимостей.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4D5284" w:rsidRDefault="000F0294" w:rsidP="000821EA">
            <w:pPr>
              <w:pStyle w:val="1"/>
              <w:jc w:val="center"/>
            </w:pPr>
            <w:r w:rsidRPr="00B8670D">
              <w:rPr>
                <w:b/>
              </w:rPr>
              <w:t>IV неделя. Зачетная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76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>Зачет по теме: 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человека. Эволюция человека.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Default="000F0294" w:rsidP="000821EA">
            <w:pPr>
              <w:pStyle w:val="1"/>
              <w:jc w:val="center"/>
            </w:pPr>
            <w:r>
              <w:t>77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 xml:space="preserve">Зачет по теме: Биотехнологии. </w:t>
            </w:r>
            <w:r w:rsidRPr="00271475">
              <w:rPr>
                <w:rFonts w:ascii="Times New Roman" w:hAnsi="Times New Roman"/>
                <w:sz w:val="24"/>
                <w:szCs w:val="24"/>
              </w:rPr>
              <w:t>Генная инженерия. Клонирование.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78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4D5284" w:rsidRDefault="000F0294" w:rsidP="007B12E2">
            <w:pPr>
              <w:pStyle w:val="1"/>
              <w:ind w:left="34" w:hanging="142"/>
            </w:pPr>
            <w:r w:rsidRPr="00320401">
              <w:t xml:space="preserve">Зачет по теме: </w:t>
            </w:r>
            <w:r w:rsidRPr="00320401">
              <w:rPr>
                <w:bCs/>
              </w:rPr>
              <w:t>Принципы оказания медицинской помощи.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79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71475" w:rsidRDefault="000F0294" w:rsidP="007B12E2">
            <w:p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271475">
              <w:rPr>
                <w:rFonts w:ascii="Times New Roman" w:hAnsi="Times New Roman"/>
                <w:sz w:val="24"/>
                <w:szCs w:val="24"/>
              </w:rPr>
              <w:t xml:space="preserve">Зачет по теме: «Природа вирусных заболеваний. </w:t>
            </w:r>
            <w:r w:rsidRPr="00271475">
              <w:rPr>
                <w:rFonts w:ascii="Times New Roman" w:hAnsi="Times New Roman"/>
                <w:bCs/>
                <w:sz w:val="24"/>
                <w:szCs w:val="24"/>
              </w:rPr>
              <w:t>Разнообразие вирусов</w:t>
            </w:r>
            <w:r w:rsidRPr="002714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80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2F304E" w:rsidRDefault="000F0294" w:rsidP="007B12E2">
            <w:pPr>
              <w:pStyle w:val="1"/>
              <w:ind w:left="34" w:hanging="142"/>
            </w:pPr>
            <w:r>
              <w:t>Обобщение по теме «</w:t>
            </w:r>
            <w:r w:rsidRPr="002B3396">
              <w:t>Человек как природное явление</w:t>
            </w:r>
            <w:r>
              <w:rPr>
                <w:bCs/>
              </w:rPr>
              <w:t>»</w:t>
            </w:r>
            <w:r w:rsidRPr="00320401">
              <w:rPr>
                <w:b/>
                <w:bCs/>
              </w:rPr>
              <w:t xml:space="preserve"> </w:t>
            </w:r>
            <w:r>
              <w:t>- устный зачет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2F304E" w:rsidRDefault="000F0294" w:rsidP="007B12E2">
            <w:pPr>
              <w:pStyle w:val="1"/>
              <w:ind w:left="34" w:hanging="142"/>
              <w:jc w:val="center"/>
            </w:pPr>
            <w:r w:rsidRPr="005846E1">
              <w:rPr>
                <w:b/>
              </w:rPr>
              <w:t>Цикл 5</w:t>
            </w:r>
            <w:r w:rsidR="007B12E2">
              <w:rPr>
                <w:b/>
              </w:rPr>
              <w:t>.</w:t>
            </w:r>
            <w:r w:rsidRPr="005846E1">
              <w:rPr>
                <w:b/>
              </w:rPr>
              <w:t xml:space="preserve"> </w:t>
            </w:r>
            <w:r w:rsidRPr="00B8670D">
              <w:rPr>
                <w:b/>
              </w:rPr>
              <w:t>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81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sz w:val="24"/>
                <w:szCs w:val="24"/>
              </w:rPr>
              <w:t>§ 35. Влияние радиоактивных и электромагнитных излучений на организм человека.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82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34" w:right="2143" w:hanging="142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sz w:val="24"/>
                <w:szCs w:val="24"/>
              </w:rPr>
              <w:t>§ 35. Методы уменьшения влияния излучений на организм человека.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83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sz w:val="24"/>
                <w:szCs w:val="24"/>
              </w:rPr>
              <w:t>§ 36. Биоразнообразие.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84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sz w:val="24"/>
                <w:szCs w:val="24"/>
              </w:rPr>
              <w:t>§ 36.Необходимость биоразнообразия.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85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sz w:val="24"/>
                <w:szCs w:val="24"/>
              </w:rPr>
              <w:t>§ 37. Биосфера.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5846E1" w:rsidRDefault="000F0294" w:rsidP="000821EA">
            <w:pPr>
              <w:pStyle w:val="1"/>
              <w:jc w:val="center"/>
              <w:rPr>
                <w:b/>
              </w:rPr>
            </w:pPr>
            <w:r w:rsidRPr="00B8670D">
              <w:rPr>
                <w:b/>
              </w:rPr>
              <w:t>II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86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sz w:val="24"/>
                <w:szCs w:val="24"/>
              </w:rPr>
              <w:t>§ 37. Роль человека в биосфере.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Default="000F0294" w:rsidP="000821EA">
            <w:pPr>
              <w:pStyle w:val="1"/>
              <w:jc w:val="center"/>
            </w:pPr>
            <w:r>
              <w:t>87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1.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b/>
                <w:sz w:val="24"/>
                <w:szCs w:val="24"/>
              </w:rPr>
              <w:t>Раздел 4. Естественнонаучная картина мира</w:t>
            </w: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 </w:t>
            </w:r>
            <w:r w:rsidRPr="003E07C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Pr="003204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Система наук о природе.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88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bCs/>
                <w:sz w:val="24"/>
                <w:szCs w:val="24"/>
              </w:rPr>
              <w:t>§ 39.</w:t>
            </w:r>
            <w:r w:rsidRPr="000821EA">
              <w:rPr>
                <w:rFonts w:ascii="Times New Roman" w:hAnsi="Times New Roman"/>
                <w:sz w:val="24"/>
                <w:szCs w:val="24"/>
              </w:rPr>
              <w:t>Естественнонаучная картина мира.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89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bCs/>
                <w:sz w:val="24"/>
                <w:szCs w:val="24"/>
              </w:rPr>
              <w:t xml:space="preserve">§ 40. </w:t>
            </w:r>
            <w:r w:rsidRPr="000821EA">
              <w:rPr>
                <w:rFonts w:ascii="Times New Roman" w:hAnsi="Times New Roman"/>
                <w:sz w:val="24"/>
                <w:szCs w:val="24"/>
              </w:rPr>
              <w:t>Наиболее важные естественнонаучные открытия и идеи, определяющие современные знания о мире.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90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0821EA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821EA">
              <w:rPr>
                <w:rFonts w:ascii="Times New Roman" w:hAnsi="Times New Roman"/>
                <w:sz w:val="24"/>
                <w:szCs w:val="24"/>
              </w:rPr>
              <w:t>§ 40.Современные методы изучения природы.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2F304E" w:rsidRDefault="000F0294" w:rsidP="007B12E2">
            <w:pPr>
              <w:pStyle w:val="1"/>
              <w:tabs>
                <w:tab w:val="left" w:pos="7050"/>
              </w:tabs>
              <w:ind w:left="-108"/>
              <w:jc w:val="center"/>
            </w:pPr>
            <w:r w:rsidRPr="00B8670D">
              <w:rPr>
                <w:b/>
              </w:rPr>
              <w:t>III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91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 xml:space="preserve">§ 41. </w:t>
            </w:r>
            <w:r w:rsidRPr="002F2347">
              <w:rPr>
                <w:rFonts w:ascii="Times New Roman" w:hAnsi="Times New Roman"/>
                <w:sz w:val="24"/>
                <w:szCs w:val="24"/>
              </w:rPr>
              <w:t>Единство состава вещества и законов природы во Вселенной.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92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>§ 41.Экспериментальные  доказательства единства Вселенной.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Default="000F0294" w:rsidP="000821EA">
            <w:pPr>
              <w:pStyle w:val="1"/>
              <w:jc w:val="center"/>
            </w:pPr>
            <w:r>
              <w:t>93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 xml:space="preserve">§ 42. </w:t>
            </w:r>
            <w:r w:rsidRPr="002F2347">
              <w:rPr>
                <w:rFonts w:ascii="Times New Roman" w:hAnsi="Times New Roman"/>
                <w:sz w:val="24"/>
                <w:szCs w:val="24"/>
              </w:rPr>
              <w:t>Преобразование и сохранение энергии в живой и неживой природе.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94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>§ 42. Понятие энергии в естествознании.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95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 xml:space="preserve">§ 43. </w:t>
            </w:r>
            <w:r w:rsidRPr="002F2347">
              <w:rPr>
                <w:rFonts w:ascii="Times New Roman" w:hAnsi="Times New Roman"/>
                <w:sz w:val="24"/>
                <w:szCs w:val="24"/>
              </w:rPr>
              <w:t>Общность информационных процессов в биологических, технических и социальных системах.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4D5284" w:rsidRDefault="000F0294" w:rsidP="007B12E2">
            <w:pPr>
              <w:pStyle w:val="1"/>
              <w:ind w:left="-108"/>
              <w:jc w:val="center"/>
            </w:pPr>
            <w:r w:rsidRPr="00B8670D">
              <w:rPr>
                <w:b/>
              </w:rPr>
              <w:t>IV неделя. Зачетная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96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5A3754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0401">
              <w:rPr>
                <w:rFonts w:ascii="Times New Roman" w:hAnsi="Times New Roman"/>
                <w:sz w:val="24"/>
                <w:szCs w:val="24"/>
              </w:rPr>
              <w:t>Зачет по теме: «Биохимическая основа никотиновой, алкогольной и наркотической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401">
              <w:rPr>
                <w:rFonts w:ascii="Times New Roman" w:hAnsi="Times New Roman"/>
                <w:sz w:val="24"/>
                <w:szCs w:val="24"/>
              </w:rPr>
              <w:t>зависимостей»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97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D2563B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2563B">
              <w:rPr>
                <w:rFonts w:ascii="Times New Roman" w:hAnsi="Times New Roman"/>
                <w:sz w:val="24"/>
                <w:szCs w:val="24"/>
              </w:rPr>
              <w:t>Зачет по теме: Биосфера. Роль человека в биосфере.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98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D2563B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2563B">
              <w:rPr>
                <w:rFonts w:ascii="Times New Roman" w:hAnsi="Times New Roman"/>
                <w:sz w:val="24"/>
                <w:szCs w:val="24"/>
              </w:rPr>
              <w:t>Зачет по теме: Система наук о природе.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99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4D5284" w:rsidRDefault="000F0294" w:rsidP="007B12E2">
            <w:pPr>
              <w:pStyle w:val="1"/>
              <w:ind w:left="-108"/>
            </w:pPr>
            <w:r w:rsidRPr="00320401">
              <w:t>Зачет по теме: Единство состава</w:t>
            </w:r>
            <w:r>
              <w:t xml:space="preserve"> </w:t>
            </w:r>
            <w:r w:rsidRPr="00320401">
              <w:t>вещества и законов природы во Вселенной</w:t>
            </w:r>
            <w:r>
              <w:t>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100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4D5284" w:rsidRDefault="000F0294" w:rsidP="007B12E2">
            <w:pPr>
              <w:pStyle w:val="1"/>
              <w:ind w:left="-108"/>
            </w:pPr>
            <w:r w:rsidRPr="004D5284">
              <w:t>§</w:t>
            </w:r>
            <w:r>
              <w:t>76 Генофонд и охрана видов.</w:t>
            </w:r>
          </w:p>
        </w:tc>
      </w:tr>
      <w:tr w:rsidR="000F0294" w:rsidRPr="00B8670D" w:rsidTr="007B12E2">
        <w:trPr>
          <w:jc w:val="center"/>
        </w:trPr>
        <w:tc>
          <w:tcPr>
            <w:tcW w:w="10708" w:type="dxa"/>
            <w:gridSpan w:val="3"/>
          </w:tcPr>
          <w:p w:rsidR="000F0294" w:rsidRPr="004D5284" w:rsidRDefault="000F0294" w:rsidP="000821EA">
            <w:pPr>
              <w:pStyle w:val="1"/>
              <w:jc w:val="center"/>
            </w:pPr>
            <w:r>
              <w:rPr>
                <w:b/>
              </w:rPr>
              <w:t>Цикл 6</w:t>
            </w:r>
            <w:r w:rsidR="007B12E2">
              <w:rPr>
                <w:b/>
              </w:rPr>
              <w:t xml:space="preserve">. </w:t>
            </w:r>
            <w:r w:rsidRPr="00B8670D">
              <w:rPr>
                <w:b/>
              </w:rPr>
              <w:t>I неделя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101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>§ 43.Роль информационных процессов в природе.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102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 xml:space="preserve">§ 44. </w:t>
            </w:r>
            <w:r w:rsidRPr="002F2347">
              <w:rPr>
                <w:rFonts w:ascii="Times New Roman" w:hAnsi="Times New Roman"/>
                <w:sz w:val="24"/>
                <w:szCs w:val="24"/>
              </w:rPr>
              <w:t>Взаимосвязь междунаучными открытиями и развитием техники и</w:t>
            </w:r>
          </w:p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Default="000F0294" w:rsidP="000821EA">
            <w:pPr>
              <w:pStyle w:val="1"/>
              <w:jc w:val="center"/>
            </w:pPr>
            <w:r>
              <w:t>103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 xml:space="preserve">§ 45. </w:t>
            </w:r>
            <w:r w:rsidRPr="002F2347">
              <w:rPr>
                <w:rFonts w:ascii="Times New Roman" w:hAnsi="Times New Roman"/>
                <w:sz w:val="24"/>
                <w:szCs w:val="24"/>
              </w:rPr>
              <w:t>Глобальные экологические проблемы и пути их решения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104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2F2347" w:rsidRDefault="000F0294" w:rsidP="007B12E2">
            <w:pPr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47">
              <w:rPr>
                <w:rFonts w:ascii="Times New Roman" w:hAnsi="Times New Roman"/>
                <w:bCs/>
                <w:sz w:val="24"/>
                <w:szCs w:val="24"/>
              </w:rPr>
              <w:t>§ 45.Признаки экологического кризиса на Земле.</w:t>
            </w:r>
          </w:p>
        </w:tc>
      </w:tr>
      <w:tr w:rsidR="000F0294" w:rsidRPr="00B8670D" w:rsidTr="007B12E2">
        <w:trPr>
          <w:jc w:val="center"/>
        </w:trPr>
        <w:tc>
          <w:tcPr>
            <w:tcW w:w="695" w:type="dxa"/>
          </w:tcPr>
          <w:p w:rsidR="000F0294" w:rsidRPr="00B8670D" w:rsidRDefault="000F0294" w:rsidP="000821EA">
            <w:pPr>
              <w:pStyle w:val="1"/>
              <w:jc w:val="center"/>
            </w:pPr>
            <w:r>
              <w:t>105</w:t>
            </w:r>
          </w:p>
        </w:tc>
        <w:tc>
          <w:tcPr>
            <w:tcW w:w="1258" w:type="dxa"/>
          </w:tcPr>
          <w:p w:rsidR="000F0294" w:rsidRDefault="000F0294" w:rsidP="000821EA">
            <w:pPr>
              <w:pStyle w:val="1"/>
              <w:jc w:val="center"/>
            </w:pPr>
            <w:r>
              <w:t>1</w:t>
            </w:r>
          </w:p>
        </w:tc>
        <w:tc>
          <w:tcPr>
            <w:tcW w:w="8755" w:type="dxa"/>
          </w:tcPr>
          <w:p w:rsidR="000F0294" w:rsidRPr="004D5284" w:rsidRDefault="000F0294" w:rsidP="007B12E2">
            <w:pPr>
              <w:pStyle w:val="1"/>
              <w:ind w:hanging="108"/>
            </w:pPr>
            <w:r>
              <w:t>Повторение и обобщение материала</w:t>
            </w:r>
          </w:p>
        </w:tc>
      </w:tr>
    </w:tbl>
    <w:p w:rsidR="000F0294" w:rsidRPr="00B8670D" w:rsidRDefault="000F0294" w:rsidP="00A46FAD">
      <w:pPr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294" w:rsidRPr="00A46FAD" w:rsidRDefault="000F0294" w:rsidP="004F4C6A">
      <w:pPr>
        <w:tabs>
          <w:tab w:val="left" w:pos="1020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0F0294" w:rsidRPr="00A46FAD" w:rsidSect="00B73AD5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D5" w:rsidRDefault="00B73AD5" w:rsidP="0029009F">
      <w:pPr>
        <w:spacing w:after="0" w:line="240" w:lineRule="auto"/>
      </w:pPr>
      <w:r>
        <w:separator/>
      </w:r>
    </w:p>
  </w:endnote>
  <w:endnote w:type="continuationSeparator" w:id="0">
    <w:p w:rsidR="00B73AD5" w:rsidRDefault="00B73AD5" w:rsidP="0029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D5" w:rsidRDefault="00B73AD5">
    <w:pPr>
      <w:pStyle w:val="a3"/>
      <w:jc w:val="center"/>
    </w:pPr>
    <w:fldSimple w:instr=" PAGE   \* MERGEFORMAT ">
      <w:r w:rsidR="007B12E2">
        <w:rPr>
          <w:noProof/>
        </w:rPr>
        <w:t>1</w:t>
      </w:r>
    </w:fldSimple>
  </w:p>
  <w:p w:rsidR="00B73AD5" w:rsidRDefault="00B73A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D5" w:rsidRDefault="00B73AD5" w:rsidP="0029009F">
      <w:pPr>
        <w:spacing w:after="0" w:line="240" w:lineRule="auto"/>
      </w:pPr>
      <w:r>
        <w:separator/>
      </w:r>
    </w:p>
  </w:footnote>
  <w:footnote w:type="continuationSeparator" w:id="0">
    <w:p w:rsidR="00B73AD5" w:rsidRDefault="00B73AD5" w:rsidP="0029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248"/>
    <w:multiLevelType w:val="hybridMultilevel"/>
    <w:tmpl w:val="D7C67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02366"/>
    <w:multiLevelType w:val="hybridMultilevel"/>
    <w:tmpl w:val="7CDA2CC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C8D3C7B"/>
    <w:multiLevelType w:val="hybridMultilevel"/>
    <w:tmpl w:val="71A8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F2C"/>
    <w:multiLevelType w:val="hybridMultilevel"/>
    <w:tmpl w:val="B55C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4F75"/>
    <w:multiLevelType w:val="hybridMultilevel"/>
    <w:tmpl w:val="FE5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2160"/>
    <w:multiLevelType w:val="hybridMultilevel"/>
    <w:tmpl w:val="2BF6F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E378D7"/>
    <w:multiLevelType w:val="hybridMultilevel"/>
    <w:tmpl w:val="2370E1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2F17E05"/>
    <w:multiLevelType w:val="hybridMultilevel"/>
    <w:tmpl w:val="4A8082B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45354DD7"/>
    <w:multiLevelType w:val="hybridMultilevel"/>
    <w:tmpl w:val="6F6ACA78"/>
    <w:lvl w:ilvl="0" w:tplc="798C4D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580645C"/>
    <w:multiLevelType w:val="hybridMultilevel"/>
    <w:tmpl w:val="CFFEC218"/>
    <w:lvl w:ilvl="0" w:tplc="95264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E215574"/>
    <w:multiLevelType w:val="hybridMultilevel"/>
    <w:tmpl w:val="11540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8361B7"/>
    <w:multiLevelType w:val="hybridMultilevel"/>
    <w:tmpl w:val="D9481FA6"/>
    <w:lvl w:ilvl="0" w:tplc="50C051C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2">
    <w:nsid w:val="6AD95934"/>
    <w:multiLevelType w:val="hybridMultilevel"/>
    <w:tmpl w:val="EC9013DC"/>
    <w:lvl w:ilvl="0" w:tplc="4DC4AE6C">
      <w:start w:val="1"/>
      <w:numFmt w:val="decimal"/>
      <w:lvlText w:val="%1."/>
      <w:lvlJc w:val="left"/>
      <w:pPr>
        <w:ind w:left="3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  <w:rPr>
        <w:rFonts w:cs="Times New Roman"/>
      </w:rPr>
    </w:lvl>
  </w:abstractNum>
  <w:abstractNum w:abstractNumId="13">
    <w:nsid w:val="6B6421BA"/>
    <w:multiLevelType w:val="hybridMultilevel"/>
    <w:tmpl w:val="2FAE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72C69"/>
    <w:multiLevelType w:val="hybridMultilevel"/>
    <w:tmpl w:val="69B6023C"/>
    <w:lvl w:ilvl="0" w:tplc="822C7A1E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5">
    <w:nsid w:val="716A2F7A"/>
    <w:multiLevelType w:val="hybridMultilevel"/>
    <w:tmpl w:val="231AF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21"/>
    <w:rsid w:val="00030211"/>
    <w:rsid w:val="00046CDA"/>
    <w:rsid w:val="00063517"/>
    <w:rsid w:val="00067D30"/>
    <w:rsid w:val="00081284"/>
    <w:rsid w:val="000821EA"/>
    <w:rsid w:val="0008755D"/>
    <w:rsid w:val="000D03F9"/>
    <w:rsid w:val="000F0294"/>
    <w:rsid w:val="001055EB"/>
    <w:rsid w:val="0011664D"/>
    <w:rsid w:val="0011719F"/>
    <w:rsid w:val="00133591"/>
    <w:rsid w:val="00140A8E"/>
    <w:rsid w:val="00141277"/>
    <w:rsid w:val="00163BBA"/>
    <w:rsid w:val="00166887"/>
    <w:rsid w:val="0017568E"/>
    <w:rsid w:val="00186B01"/>
    <w:rsid w:val="001A435F"/>
    <w:rsid w:val="001B013E"/>
    <w:rsid w:val="001F0E9C"/>
    <w:rsid w:val="00235B7A"/>
    <w:rsid w:val="00237F3E"/>
    <w:rsid w:val="00247031"/>
    <w:rsid w:val="00251EB7"/>
    <w:rsid w:val="002523A0"/>
    <w:rsid w:val="00257F10"/>
    <w:rsid w:val="00271475"/>
    <w:rsid w:val="00284719"/>
    <w:rsid w:val="00286C95"/>
    <w:rsid w:val="0029009F"/>
    <w:rsid w:val="002B3396"/>
    <w:rsid w:val="002C7B6D"/>
    <w:rsid w:val="002F2347"/>
    <w:rsid w:val="002F304E"/>
    <w:rsid w:val="00320401"/>
    <w:rsid w:val="003225A2"/>
    <w:rsid w:val="00323E7E"/>
    <w:rsid w:val="0033346A"/>
    <w:rsid w:val="003368C3"/>
    <w:rsid w:val="003406CB"/>
    <w:rsid w:val="003815FC"/>
    <w:rsid w:val="003B09E4"/>
    <w:rsid w:val="003B3ED1"/>
    <w:rsid w:val="003C574C"/>
    <w:rsid w:val="003D1B1C"/>
    <w:rsid w:val="003D2E03"/>
    <w:rsid w:val="003E07C4"/>
    <w:rsid w:val="003F1862"/>
    <w:rsid w:val="004134E4"/>
    <w:rsid w:val="00416001"/>
    <w:rsid w:val="00450AD9"/>
    <w:rsid w:val="00472378"/>
    <w:rsid w:val="00495EAF"/>
    <w:rsid w:val="00497F28"/>
    <w:rsid w:val="004D5284"/>
    <w:rsid w:val="004F4C6A"/>
    <w:rsid w:val="00502649"/>
    <w:rsid w:val="005367E7"/>
    <w:rsid w:val="00556E77"/>
    <w:rsid w:val="00563BD9"/>
    <w:rsid w:val="00575047"/>
    <w:rsid w:val="005846E1"/>
    <w:rsid w:val="00593784"/>
    <w:rsid w:val="005A2843"/>
    <w:rsid w:val="005A3754"/>
    <w:rsid w:val="005A409F"/>
    <w:rsid w:val="005A6E8A"/>
    <w:rsid w:val="005D39A8"/>
    <w:rsid w:val="005D5919"/>
    <w:rsid w:val="005D6150"/>
    <w:rsid w:val="005F4C0E"/>
    <w:rsid w:val="006000A4"/>
    <w:rsid w:val="00621054"/>
    <w:rsid w:val="006629F0"/>
    <w:rsid w:val="006645C5"/>
    <w:rsid w:val="00675CF1"/>
    <w:rsid w:val="0069457C"/>
    <w:rsid w:val="006C13AD"/>
    <w:rsid w:val="006C161F"/>
    <w:rsid w:val="006D50C7"/>
    <w:rsid w:val="006E6B84"/>
    <w:rsid w:val="006F44DD"/>
    <w:rsid w:val="00715FDF"/>
    <w:rsid w:val="00727CD7"/>
    <w:rsid w:val="00737CC7"/>
    <w:rsid w:val="00752008"/>
    <w:rsid w:val="00774D0B"/>
    <w:rsid w:val="00775145"/>
    <w:rsid w:val="007907F0"/>
    <w:rsid w:val="007B12E2"/>
    <w:rsid w:val="007B519E"/>
    <w:rsid w:val="007B5910"/>
    <w:rsid w:val="007D37BD"/>
    <w:rsid w:val="007E38B2"/>
    <w:rsid w:val="007E5039"/>
    <w:rsid w:val="00821EBE"/>
    <w:rsid w:val="008512E3"/>
    <w:rsid w:val="008B03E0"/>
    <w:rsid w:val="00914DB2"/>
    <w:rsid w:val="00925665"/>
    <w:rsid w:val="009337AC"/>
    <w:rsid w:val="00934437"/>
    <w:rsid w:val="0099481C"/>
    <w:rsid w:val="009B32BF"/>
    <w:rsid w:val="009C147F"/>
    <w:rsid w:val="009C4CC4"/>
    <w:rsid w:val="009D731B"/>
    <w:rsid w:val="00A03E34"/>
    <w:rsid w:val="00A059FE"/>
    <w:rsid w:val="00A10638"/>
    <w:rsid w:val="00A11B66"/>
    <w:rsid w:val="00A20BBA"/>
    <w:rsid w:val="00A4184E"/>
    <w:rsid w:val="00A46FAD"/>
    <w:rsid w:val="00A51EFD"/>
    <w:rsid w:val="00A63342"/>
    <w:rsid w:val="00A65D7B"/>
    <w:rsid w:val="00A67DA6"/>
    <w:rsid w:val="00A750DB"/>
    <w:rsid w:val="00A84A2E"/>
    <w:rsid w:val="00A90FA4"/>
    <w:rsid w:val="00AA626E"/>
    <w:rsid w:val="00AB6F31"/>
    <w:rsid w:val="00B1240B"/>
    <w:rsid w:val="00B15A33"/>
    <w:rsid w:val="00B73AD5"/>
    <w:rsid w:val="00B76BB7"/>
    <w:rsid w:val="00B8670D"/>
    <w:rsid w:val="00B94870"/>
    <w:rsid w:val="00BA1D3E"/>
    <w:rsid w:val="00BA2243"/>
    <w:rsid w:val="00BA72C3"/>
    <w:rsid w:val="00BB217F"/>
    <w:rsid w:val="00BC34CA"/>
    <w:rsid w:val="00BC5D97"/>
    <w:rsid w:val="00C042D7"/>
    <w:rsid w:val="00C47F71"/>
    <w:rsid w:val="00C541AA"/>
    <w:rsid w:val="00C579AE"/>
    <w:rsid w:val="00C706A5"/>
    <w:rsid w:val="00C80F88"/>
    <w:rsid w:val="00C85C8A"/>
    <w:rsid w:val="00C96A82"/>
    <w:rsid w:val="00CB26FC"/>
    <w:rsid w:val="00CB7FC9"/>
    <w:rsid w:val="00CC0640"/>
    <w:rsid w:val="00CC3B5E"/>
    <w:rsid w:val="00D0043A"/>
    <w:rsid w:val="00D03644"/>
    <w:rsid w:val="00D0413F"/>
    <w:rsid w:val="00D20363"/>
    <w:rsid w:val="00D2563B"/>
    <w:rsid w:val="00D2749E"/>
    <w:rsid w:val="00D60F54"/>
    <w:rsid w:val="00D87121"/>
    <w:rsid w:val="00D8780A"/>
    <w:rsid w:val="00DA6408"/>
    <w:rsid w:val="00DD1629"/>
    <w:rsid w:val="00DD36C1"/>
    <w:rsid w:val="00DE5622"/>
    <w:rsid w:val="00E031E6"/>
    <w:rsid w:val="00E061B1"/>
    <w:rsid w:val="00E0799B"/>
    <w:rsid w:val="00EC3EEA"/>
    <w:rsid w:val="00ED103F"/>
    <w:rsid w:val="00EE11E1"/>
    <w:rsid w:val="00EE6BE7"/>
    <w:rsid w:val="00F03AB3"/>
    <w:rsid w:val="00F14E60"/>
    <w:rsid w:val="00F22390"/>
    <w:rsid w:val="00F3522B"/>
    <w:rsid w:val="00F47A8F"/>
    <w:rsid w:val="00F92D5B"/>
    <w:rsid w:val="00FD24C2"/>
    <w:rsid w:val="00FE0FDB"/>
    <w:rsid w:val="00F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21"/>
    <w:pPr>
      <w:spacing w:after="200" w:line="276" w:lineRule="auto"/>
      <w:ind w:left="-851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D87121"/>
    <w:rPr>
      <w:rFonts w:ascii="Calibri" w:hAnsi="Calibri" w:cs="Times New Roman"/>
    </w:rPr>
  </w:style>
  <w:style w:type="paragraph" w:styleId="a5">
    <w:name w:val="Subtitle"/>
    <w:basedOn w:val="a"/>
    <w:next w:val="a"/>
    <w:link w:val="a6"/>
    <w:uiPriority w:val="99"/>
    <w:qFormat/>
    <w:rsid w:val="00D87121"/>
    <w:pPr>
      <w:numPr>
        <w:ilvl w:val="1"/>
      </w:numPr>
      <w:ind w:left="-85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D8712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D871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8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8712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C161F"/>
    <w:rPr>
      <w:lang w:eastAsia="en-US"/>
    </w:rPr>
  </w:style>
  <w:style w:type="table" w:styleId="ab">
    <w:name w:val="Table Grid"/>
    <w:basedOn w:val="a1"/>
    <w:uiPriority w:val="99"/>
    <w:rsid w:val="00D004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B5910"/>
    <w:pPr>
      <w:spacing w:after="0" w:line="240" w:lineRule="auto"/>
      <w:ind w:left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B591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B5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F47A8F"/>
    <w:pPr>
      <w:spacing w:before="75" w:after="150" w:line="240" w:lineRule="auto"/>
      <w:ind w:left="0"/>
    </w:pPr>
    <w:rPr>
      <w:rFonts w:ascii="Verdana" w:hAnsi="Verdana"/>
      <w:sz w:val="18"/>
      <w:szCs w:val="18"/>
      <w:lang w:eastAsia="ru-RU"/>
    </w:rPr>
  </w:style>
  <w:style w:type="paragraph" w:customStyle="1" w:styleId="Standard">
    <w:name w:val="Standard"/>
    <w:uiPriority w:val="99"/>
    <w:rsid w:val="00A46FAD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lang w:eastAsia="en-US"/>
    </w:rPr>
  </w:style>
  <w:style w:type="paragraph" w:customStyle="1" w:styleId="1">
    <w:name w:val="Без интервала1"/>
    <w:uiPriority w:val="99"/>
    <w:rsid w:val="00A46FAD"/>
    <w:pPr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13</Pages>
  <Words>3407</Words>
  <Characters>23624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53</cp:revision>
  <cp:lastPrinted>2014-09-21T14:05:00Z</cp:lastPrinted>
  <dcterms:created xsi:type="dcterms:W3CDTF">2014-08-30T09:31:00Z</dcterms:created>
  <dcterms:modified xsi:type="dcterms:W3CDTF">2016-10-10T10:48:00Z</dcterms:modified>
</cp:coreProperties>
</file>